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5" o:title=""/>
          </v:shape>
          <o:OLEObject Type="Embed" ProgID="MSPhotoEd.3" ShapeID="_x0000_i1025" DrawAspect="Content" ObjectID="_1580715229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BC39FD">
        <w:t>Tunézia</w:t>
      </w:r>
      <w:r w:rsidR="00B54CE7">
        <w:t xml:space="preserve"> </w:t>
      </w:r>
      <w:r w:rsidR="00971BB1">
        <w:t>2018</w:t>
      </w:r>
      <w:r>
        <w:t>)</w:t>
      </w:r>
    </w:p>
    <w:p w:rsidR="00F517CB" w:rsidRDefault="00F517CB" w:rsidP="00F517CB">
      <w:pPr>
        <w:pStyle w:val="Cm"/>
      </w:pPr>
    </w:p>
    <w:p w:rsidR="00BC39FD" w:rsidRPr="00077055" w:rsidRDefault="00BC39FD" w:rsidP="00BC39FD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 Tunéziában </w:t>
      </w:r>
      <w:r w:rsidRPr="00077055">
        <w:rPr>
          <w:b/>
          <w:szCs w:val="24"/>
        </w:rPr>
        <w:t>201</w:t>
      </w:r>
      <w:r>
        <w:rPr>
          <w:b/>
          <w:szCs w:val="24"/>
        </w:rPr>
        <w:t xml:space="preserve">8. május 6-án megrendezésre kerülő választásokat </w:t>
      </w:r>
      <w:r>
        <w:rPr>
          <w:szCs w:val="24"/>
        </w:rPr>
        <w:t xml:space="preserve">megfigyelő EU </w:t>
      </w:r>
      <w:proofErr w:type="gramStart"/>
      <w:r>
        <w:rPr>
          <w:szCs w:val="24"/>
        </w:rPr>
        <w:t>misszió</w:t>
      </w:r>
      <w:r w:rsidRPr="00077055">
        <w:rPr>
          <w:szCs w:val="24"/>
        </w:rPr>
        <w:t>ban</w:t>
      </w:r>
      <w:proofErr w:type="gramEnd"/>
      <w:r w:rsidRPr="00077055">
        <w:rPr>
          <w:szCs w:val="24"/>
        </w:rPr>
        <w:t xml:space="preserve">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28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és 28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</w:t>
      </w:r>
      <w:proofErr w:type="gramStart"/>
      <w:r w:rsidRPr="00077055">
        <w:rPr>
          <w:szCs w:val="24"/>
        </w:rPr>
        <w:t>kontingens</w:t>
      </w:r>
      <w:proofErr w:type="gramEnd"/>
      <w:r w:rsidRPr="00077055">
        <w:rPr>
          <w:szCs w:val="24"/>
        </w:rPr>
        <w:t xml:space="preserve"> jelölését kéri:</w:t>
      </w:r>
    </w:p>
    <w:p w:rsidR="00BC39FD" w:rsidRPr="00077055" w:rsidRDefault="00BC39FD" w:rsidP="00BC39FD">
      <w:pPr>
        <w:pStyle w:val="Szvegtrzs"/>
        <w:rPr>
          <w:szCs w:val="24"/>
        </w:rPr>
      </w:pPr>
    </w:p>
    <w:p w:rsidR="00BC39FD" w:rsidRDefault="00BC39FD" w:rsidP="00BC39FD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 hosszú távú</w:t>
      </w:r>
      <w:r>
        <w:rPr>
          <w:szCs w:val="24"/>
        </w:rPr>
        <w:t xml:space="preserve"> megfigyelő {tervezett kiküldetési időszak: 2018. április 8-tól május 13-ig}</w:t>
      </w:r>
    </w:p>
    <w:p w:rsidR="00BC39FD" w:rsidRPr="002305D0" w:rsidRDefault="00BC39FD" w:rsidP="00BC39FD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3 rövid távú </w:t>
      </w:r>
      <w:r>
        <w:rPr>
          <w:szCs w:val="24"/>
        </w:rPr>
        <w:t xml:space="preserve">megfigyelő {tervezett kiküldetési időszak: 2018. április </w:t>
      </w:r>
      <w:proofErr w:type="gramStart"/>
      <w:r>
        <w:rPr>
          <w:szCs w:val="24"/>
        </w:rPr>
        <w:t>28-től május</w:t>
      </w:r>
      <w:proofErr w:type="gramEnd"/>
      <w:r>
        <w:rPr>
          <w:szCs w:val="24"/>
        </w:rPr>
        <w:t xml:space="preserve"> 10-ig}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BC39FD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>francia</w:t>
      </w:r>
      <w:r w:rsidR="00675E87">
        <w:rPr>
          <w:b/>
        </w:rPr>
        <w:t xml:space="preserve"> és </w:t>
      </w:r>
      <w:r w:rsidR="000D1B69">
        <w:rPr>
          <w:b/>
        </w:rPr>
        <w:t xml:space="preserve">angol </w:t>
      </w:r>
      <w:r w:rsidR="000D1B69" w:rsidRPr="007447BF">
        <w:rPr>
          <w:b/>
        </w:rPr>
        <w:t xml:space="preserve">nyelv magas fokú írás- és beszédkészsége </w:t>
      </w:r>
      <w:r w:rsidR="00971BB1">
        <w:rPr>
          <w:b/>
        </w:rPr>
        <w:t>(C</w:t>
      </w:r>
      <w:r w:rsidR="00BD428B">
        <w:rPr>
          <w:b/>
        </w:rPr>
        <w:t xml:space="preserve">1 szint) </w:t>
      </w:r>
      <w:r w:rsidR="000D1B69" w:rsidRPr="007447BF">
        <w:rPr>
          <w:b/>
        </w:rPr>
        <w:t>kötelező</w:t>
      </w:r>
      <w:r w:rsidR="000D1B69">
        <w:t>;</w:t>
      </w:r>
    </w:p>
    <w:p w:rsidR="000D1B69" w:rsidRDefault="00BC39FD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Tunéziá</w:t>
      </w:r>
      <w:r w:rsidR="00B02512">
        <w:t>ban</w:t>
      </w:r>
      <w:r w:rsidR="00971BB1">
        <w:t xml:space="preserve"> vagy a régióban</w:t>
      </w:r>
      <w:r w:rsidR="000D1B69">
        <w:t xml:space="preserve"> </w:t>
      </w:r>
      <w:r w:rsidR="000D1B69" w:rsidRPr="007447BF">
        <w:t>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 legalább egy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BD428B" w:rsidRDefault="00BD428B" w:rsidP="00BD428B">
      <w:pPr>
        <w:numPr>
          <w:ilvl w:val="1"/>
          <w:numId w:val="1"/>
        </w:numPr>
        <w:jc w:val="both"/>
      </w:pPr>
      <w:r>
        <w:t xml:space="preserve">A tagállamok számára lehetőség van </w:t>
      </w:r>
      <w:r w:rsidRPr="005103AA">
        <w:rPr>
          <w:b/>
        </w:rPr>
        <w:t>egy fő tapasztalattal még nem rendelkező megfigyelő</w:t>
      </w:r>
      <w:r>
        <w:t xml:space="preserve"> jelölésére is.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BC39FD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FD1CA7">
        <w:rPr>
          <w:b/>
        </w:rPr>
        <w:t xml:space="preserve">ezen </w:t>
      </w:r>
      <w:proofErr w:type="gramStart"/>
      <w:r w:rsidRPr="00FD1CA7">
        <w:rPr>
          <w:b/>
        </w:rPr>
        <w:t>misszió</w:t>
      </w:r>
      <w:proofErr w:type="gramEnd"/>
      <w:r w:rsidRPr="00FD1CA7">
        <w:rPr>
          <w:b/>
        </w:rPr>
        <w:t xml:space="preserve"> esetében külön felhívják a figyelmet bizonyos helyeken a nehéz lakhatási körülmények elviselésére</w:t>
      </w:r>
      <w:r w:rsidR="000D1B69">
        <w:t>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lastRenderedPageBreak/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 xml:space="preserve">További </w:t>
      </w:r>
      <w:proofErr w:type="gramStart"/>
      <w:r>
        <w:t>információ</w:t>
      </w:r>
      <w:proofErr w:type="gramEnd"/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BC39FD" w:rsidP="00F517CB">
      <w:pPr>
        <w:ind w:left="708"/>
        <w:jc w:val="both"/>
      </w:pPr>
      <w:r>
        <w:t>„Alulírott a tunézia</w:t>
      </w:r>
      <w:r w:rsidR="002E1DF0">
        <w:t>i</w:t>
      </w:r>
      <w:r w:rsidR="00F517CB">
        <w:t xml:space="preserve"> választásokat megfigyelő </w:t>
      </w:r>
      <w:r w:rsidR="00F517CB" w:rsidRPr="005A1F96">
        <w:t xml:space="preserve">EU </w:t>
      </w:r>
      <w:proofErr w:type="gramStart"/>
      <w:r w:rsidR="00F517CB" w:rsidRPr="005A1F96">
        <w:t>misszióban</w:t>
      </w:r>
      <w:proofErr w:type="gramEnd"/>
      <w:r w:rsidR="00F517CB" w:rsidRPr="005A1F96">
        <w:t xml:space="preserve">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C6090A" w:rsidP="00114206">
      <w:pPr>
        <w:pStyle w:val="Listaszerbekezds"/>
        <w:jc w:val="both"/>
      </w:pPr>
      <w:hyperlink r:id="rId7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971BB1" w:rsidRDefault="00971BB1" w:rsidP="00971BB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jelentkezés benyújtásának hatá</w:t>
      </w:r>
      <w:r w:rsidR="00BC39FD">
        <w:rPr>
          <w:b/>
          <w:bCs/>
          <w:sz w:val="32"/>
          <w:szCs w:val="32"/>
          <w:u w:val="single"/>
        </w:rPr>
        <w:t>rideje: 2018. március 12</w:t>
      </w:r>
      <w:r>
        <w:rPr>
          <w:b/>
          <w:bCs/>
          <w:sz w:val="32"/>
          <w:szCs w:val="32"/>
          <w:u w:val="single"/>
        </w:rPr>
        <w:t xml:space="preserve">. 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proofErr w:type="spellStart"/>
      <w:r w:rsidR="00BC39FD">
        <w:rPr>
          <w:b/>
          <w:bCs/>
          <w:i/>
          <w:iCs/>
          <w:lang w:val="es-ES_tradnl"/>
        </w:rPr>
        <w:t>Tunézia</w:t>
      </w:r>
      <w:proofErr w:type="spellEnd"/>
      <w:r w:rsidR="006847A7">
        <w:rPr>
          <w:b/>
          <w:bCs/>
          <w:i/>
          <w:iCs/>
          <w:lang w:val="es-ES_tradnl"/>
        </w:rPr>
        <w:t xml:space="preserve"> </w:t>
      </w:r>
      <w:r w:rsidR="00971BB1">
        <w:rPr>
          <w:b/>
          <w:bCs/>
          <w:i/>
          <w:iCs/>
        </w:rPr>
        <w:t>2018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</w:t>
      </w:r>
    </w:p>
    <w:p w:rsidR="00F517CB" w:rsidRDefault="00F517CB" w:rsidP="00F517CB"/>
    <w:p w:rsidR="00357302" w:rsidRDefault="00C6090A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4045E"/>
    <w:rsid w:val="000A75A4"/>
    <w:rsid w:val="000D1B69"/>
    <w:rsid w:val="00114206"/>
    <w:rsid w:val="001C5545"/>
    <w:rsid w:val="002A52A4"/>
    <w:rsid w:val="002B4C75"/>
    <w:rsid w:val="002E15FD"/>
    <w:rsid w:val="002E1DF0"/>
    <w:rsid w:val="004D55C4"/>
    <w:rsid w:val="00636F84"/>
    <w:rsid w:val="00675E87"/>
    <w:rsid w:val="006847A7"/>
    <w:rsid w:val="00692691"/>
    <w:rsid w:val="008C6CE9"/>
    <w:rsid w:val="00946A32"/>
    <w:rsid w:val="00971BB1"/>
    <w:rsid w:val="00985697"/>
    <w:rsid w:val="009D7775"/>
    <w:rsid w:val="00AC1CA5"/>
    <w:rsid w:val="00B02512"/>
    <w:rsid w:val="00B54CE7"/>
    <w:rsid w:val="00B71F8B"/>
    <w:rsid w:val="00B84CA8"/>
    <w:rsid w:val="00BC39FD"/>
    <w:rsid w:val="00BD428B"/>
    <w:rsid w:val="00C07136"/>
    <w:rsid w:val="00C27308"/>
    <w:rsid w:val="00C6090A"/>
    <w:rsid w:val="00DB35D0"/>
    <w:rsid w:val="00DC29F4"/>
    <w:rsid w:val="00ED7C99"/>
    <w:rsid w:val="00EE033B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617962-D6D7-4BF4-8370-37CB17E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Bácsi-Navratil Ágnes Anna</cp:lastModifiedBy>
  <cp:revision>2</cp:revision>
  <dcterms:created xsi:type="dcterms:W3CDTF">2018-02-21T09:47:00Z</dcterms:created>
  <dcterms:modified xsi:type="dcterms:W3CDTF">2018-02-21T09:47:00Z</dcterms:modified>
</cp:coreProperties>
</file>