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DC" w:rsidRPr="00052EDC" w:rsidRDefault="003E0DD0" w:rsidP="009D0E1C">
      <w:pPr>
        <w:jc w:val="center"/>
        <w:rPr>
          <w:b/>
          <w:u w:val="single"/>
        </w:rPr>
      </w:pPr>
      <w:r w:rsidRPr="00052EDC">
        <w:rPr>
          <w:b/>
          <w:u w:val="single"/>
        </w:rPr>
        <w:t>PÁLYÁZAT</w:t>
      </w:r>
      <w:r w:rsidR="00535C3F" w:rsidRPr="00052EDC">
        <w:rPr>
          <w:b/>
          <w:u w:val="single"/>
        </w:rPr>
        <w:t>I ADATLAP</w:t>
      </w:r>
    </w:p>
    <w:p w:rsidR="002E41DC" w:rsidRPr="00052EDC" w:rsidRDefault="002E41DC" w:rsidP="009D0E1C">
      <w:pPr>
        <w:jc w:val="center"/>
        <w:rPr>
          <w:b/>
          <w:u w:val="single"/>
        </w:rPr>
      </w:pPr>
    </w:p>
    <w:p w:rsidR="002E41DC" w:rsidRPr="00052EDC" w:rsidRDefault="0060066D" w:rsidP="009513C7">
      <w:pPr>
        <w:jc w:val="center"/>
        <w:rPr>
          <w:b/>
          <w:bCs/>
        </w:rPr>
      </w:pPr>
      <w:proofErr w:type="gramStart"/>
      <w:r w:rsidRPr="00052EDC">
        <w:rPr>
          <w:b/>
          <w:bCs/>
        </w:rPr>
        <w:t>a</w:t>
      </w:r>
      <w:proofErr w:type="gramEnd"/>
      <w:r w:rsidRPr="00052EDC">
        <w:rPr>
          <w:b/>
          <w:bCs/>
        </w:rPr>
        <w:t xml:space="preserve"> VNT2020</w:t>
      </w:r>
      <w:r w:rsidR="00B57F1F" w:rsidRPr="00052EDC">
        <w:rPr>
          <w:b/>
          <w:bCs/>
        </w:rPr>
        <w:t>-1</w:t>
      </w:r>
      <w:r w:rsidR="002E41DC" w:rsidRPr="00052EDC">
        <w:rPr>
          <w:b/>
          <w:bCs/>
        </w:rPr>
        <w:t xml:space="preserve"> </w:t>
      </w:r>
      <w:r w:rsidR="009513C7" w:rsidRPr="00052EDC">
        <w:rPr>
          <w:b/>
        </w:rPr>
        <w:t>versen</w:t>
      </w:r>
      <w:bookmarkStart w:id="0" w:name="_GoBack"/>
      <w:bookmarkEnd w:id="0"/>
      <w:r w:rsidR="009513C7" w:rsidRPr="00052EDC">
        <w:rPr>
          <w:b/>
        </w:rPr>
        <w:t>yképesség</w:t>
      </w:r>
      <w:r w:rsidR="00EF34E2" w:rsidRPr="00052EDC">
        <w:rPr>
          <w:b/>
        </w:rPr>
        <w:t>-</w:t>
      </w:r>
      <w:r w:rsidR="009513C7" w:rsidRPr="00052EDC">
        <w:rPr>
          <w:b/>
        </w:rPr>
        <w:t>nővelő</w:t>
      </w:r>
      <w:r w:rsidR="009513C7" w:rsidRPr="00052EDC">
        <w:rPr>
          <w:b/>
          <w:bCs/>
        </w:rPr>
        <w:t xml:space="preserve"> </w:t>
      </w:r>
      <w:r w:rsidR="009513C7" w:rsidRPr="00052EDC">
        <w:rPr>
          <w:b/>
        </w:rPr>
        <w:t>támogatásra</w:t>
      </w:r>
    </w:p>
    <w:p w:rsidR="002E41DC" w:rsidRPr="00052EDC" w:rsidRDefault="002E41DC" w:rsidP="009D0E1C">
      <w:pPr>
        <w:jc w:val="both"/>
        <w:rPr>
          <w:b/>
          <w:bCs/>
        </w:rPr>
      </w:pPr>
    </w:p>
    <w:p w:rsidR="002E41DC" w:rsidRPr="00052EDC" w:rsidRDefault="00BC33BA" w:rsidP="00346FF0">
      <w:pPr>
        <w:pStyle w:val="Listaszerbekezds"/>
        <w:numPr>
          <w:ilvl w:val="0"/>
          <w:numId w:val="12"/>
        </w:numPr>
        <w:ind w:left="0" w:firstLine="0"/>
        <w:jc w:val="both"/>
        <w:rPr>
          <w:b/>
          <w:bCs/>
        </w:rPr>
      </w:pPr>
      <w:r w:rsidRPr="00052EDC">
        <w:rPr>
          <w:b/>
          <w:bCs/>
        </w:rPr>
        <w:t>Pályázó</w:t>
      </w:r>
      <w:r w:rsidR="009D0E1C" w:rsidRPr="00052EDC">
        <w:rPr>
          <w:b/>
          <w:bCs/>
        </w:rPr>
        <w:t xml:space="preserve"> adatai</w:t>
      </w:r>
      <w:r w:rsidR="002E41DC" w:rsidRPr="00052EDC">
        <w:rPr>
          <w:b/>
          <w:bCs/>
        </w:rPr>
        <w:t>:</w:t>
      </w:r>
    </w:p>
    <w:p w:rsidR="009D0E1C" w:rsidRPr="00052EDC" w:rsidRDefault="009D0E1C" w:rsidP="009D0E1C">
      <w:pPr>
        <w:jc w:val="both"/>
        <w:rPr>
          <w:b/>
          <w:bCs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2317"/>
        <w:gridCol w:w="595"/>
        <w:gridCol w:w="538"/>
        <w:gridCol w:w="992"/>
        <w:gridCol w:w="1559"/>
        <w:gridCol w:w="1589"/>
      </w:tblGrid>
      <w:tr w:rsidR="009D0E1C" w:rsidRPr="00052EDC" w:rsidTr="00904F47">
        <w:tc>
          <w:tcPr>
            <w:tcW w:w="4390" w:type="dxa"/>
            <w:gridSpan w:val="3"/>
          </w:tcPr>
          <w:p w:rsidR="009D0E1C" w:rsidRPr="00052EDC" w:rsidRDefault="00BC33BA" w:rsidP="00BC33BA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>Név</w:t>
            </w:r>
            <w:r w:rsidR="009D0E1C" w:rsidRPr="00052EDC">
              <w:rPr>
                <w:bCs/>
              </w:rPr>
              <w:t>:</w:t>
            </w:r>
          </w:p>
        </w:tc>
        <w:tc>
          <w:tcPr>
            <w:tcW w:w="4678" w:type="dxa"/>
            <w:gridSpan w:val="4"/>
            <w:vAlign w:val="center"/>
          </w:tcPr>
          <w:p w:rsidR="009D0E1C" w:rsidRPr="00052EDC" w:rsidRDefault="009D0E1C" w:rsidP="0057770D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9D0E1C" w:rsidRPr="00052EDC" w:rsidTr="00904F47">
        <w:tc>
          <w:tcPr>
            <w:tcW w:w="4390" w:type="dxa"/>
            <w:gridSpan w:val="3"/>
          </w:tcPr>
          <w:p w:rsidR="009D0E1C" w:rsidRPr="00052EDC" w:rsidRDefault="00BC33BA" w:rsidP="00BC33BA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>S</w:t>
            </w:r>
            <w:r w:rsidR="009D0E1C" w:rsidRPr="00052EDC">
              <w:rPr>
                <w:bCs/>
              </w:rPr>
              <w:t>zékhely:</w:t>
            </w:r>
          </w:p>
        </w:tc>
        <w:tc>
          <w:tcPr>
            <w:tcW w:w="4678" w:type="dxa"/>
            <w:gridSpan w:val="4"/>
            <w:vAlign w:val="center"/>
          </w:tcPr>
          <w:p w:rsidR="009D0E1C" w:rsidRPr="00052EDC" w:rsidRDefault="009D0E1C" w:rsidP="0057770D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9D0E1C" w:rsidRPr="00052EDC" w:rsidTr="00904F47">
        <w:tc>
          <w:tcPr>
            <w:tcW w:w="4390" w:type="dxa"/>
            <w:gridSpan w:val="3"/>
          </w:tcPr>
          <w:p w:rsidR="009D0E1C" w:rsidRPr="00052EDC" w:rsidRDefault="00BC33BA" w:rsidP="00BC33BA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>C</w:t>
            </w:r>
            <w:r w:rsidR="009D0E1C" w:rsidRPr="00052EDC">
              <w:rPr>
                <w:bCs/>
              </w:rPr>
              <w:t>égjegyzékszám:</w:t>
            </w:r>
          </w:p>
        </w:tc>
        <w:tc>
          <w:tcPr>
            <w:tcW w:w="4678" w:type="dxa"/>
            <w:gridSpan w:val="4"/>
            <w:vAlign w:val="center"/>
          </w:tcPr>
          <w:p w:rsidR="009D0E1C" w:rsidRPr="00052EDC" w:rsidRDefault="009D0E1C" w:rsidP="0057770D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9D0E1C" w:rsidRPr="00052EDC" w:rsidTr="00904F47">
        <w:tc>
          <w:tcPr>
            <w:tcW w:w="4390" w:type="dxa"/>
            <w:gridSpan w:val="3"/>
          </w:tcPr>
          <w:p w:rsidR="009D0E1C" w:rsidRPr="00052EDC" w:rsidRDefault="00BC33BA" w:rsidP="00BC33BA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>A</w:t>
            </w:r>
            <w:r w:rsidR="009D0E1C" w:rsidRPr="00052EDC">
              <w:t>dószám:</w:t>
            </w:r>
          </w:p>
        </w:tc>
        <w:tc>
          <w:tcPr>
            <w:tcW w:w="4678" w:type="dxa"/>
            <w:gridSpan w:val="4"/>
            <w:vAlign w:val="center"/>
          </w:tcPr>
          <w:p w:rsidR="009D0E1C" w:rsidRPr="00052EDC" w:rsidRDefault="009D0E1C" w:rsidP="0057770D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9D0E1C" w:rsidRPr="00052EDC" w:rsidTr="00904F47">
        <w:tc>
          <w:tcPr>
            <w:tcW w:w="4390" w:type="dxa"/>
            <w:gridSpan w:val="3"/>
          </w:tcPr>
          <w:p w:rsidR="009D0E1C" w:rsidRPr="00052EDC" w:rsidRDefault="009D0E1C" w:rsidP="006D31D2">
            <w:pPr>
              <w:tabs>
                <w:tab w:val="left" w:leader="dot" w:pos="9072"/>
              </w:tabs>
              <w:jc w:val="both"/>
              <w:rPr>
                <w:bCs/>
              </w:rPr>
            </w:pPr>
            <w:proofErr w:type="gramStart"/>
            <w:r w:rsidRPr="00052EDC">
              <w:rPr>
                <w:bCs/>
              </w:rPr>
              <w:t>Képviselő</w:t>
            </w:r>
            <w:r w:rsidR="00100A82" w:rsidRPr="00052EDC">
              <w:rPr>
                <w:bCs/>
              </w:rPr>
              <w:t>(</w:t>
            </w:r>
            <w:proofErr w:type="gramEnd"/>
            <w:r w:rsidR="00100A82" w:rsidRPr="00052EDC">
              <w:rPr>
                <w:bCs/>
              </w:rPr>
              <w:t>k)</w:t>
            </w:r>
            <w:r w:rsidRPr="00052EDC">
              <w:rPr>
                <w:bCs/>
              </w:rPr>
              <w:t xml:space="preserve"> neve</w:t>
            </w:r>
            <w:r w:rsidR="008C59AB" w:rsidRPr="00052EDC">
              <w:rPr>
                <w:bCs/>
              </w:rPr>
              <w:t xml:space="preserve">, </w:t>
            </w:r>
            <w:r w:rsidR="006D31D2" w:rsidRPr="00052EDC">
              <w:rPr>
                <w:bCs/>
              </w:rPr>
              <w:t>tisztsége</w:t>
            </w:r>
            <w:r w:rsidR="00CF63E9" w:rsidRPr="00052EDC">
              <w:rPr>
                <w:bCs/>
              </w:rPr>
              <w:t>, képviselet joga</w:t>
            </w:r>
            <w:r w:rsidRPr="00052EDC">
              <w:rPr>
                <w:bCs/>
              </w:rPr>
              <w:t>:</w:t>
            </w:r>
          </w:p>
        </w:tc>
        <w:tc>
          <w:tcPr>
            <w:tcW w:w="4678" w:type="dxa"/>
            <w:gridSpan w:val="4"/>
            <w:vAlign w:val="center"/>
          </w:tcPr>
          <w:p w:rsidR="009D0E1C" w:rsidRPr="00052EDC" w:rsidRDefault="009D0E1C" w:rsidP="0057770D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100A82" w:rsidRPr="00052EDC" w:rsidTr="00904F47">
        <w:tc>
          <w:tcPr>
            <w:tcW w:w="4390" w:type="dxa"/>
            <w:gridSpan w:val="3"/>
          </w:tcPr>
          <w:p w:rsidR="00100A82" w:rsidRPr="00052EDC" w:rsidRDefault="00100A82" w:rsidP="00100A82">
            <w:pPr>
              <w:tabs>
                <w:tab w:val="left" w:leader="dot" w:pos="9072"/>
              </w:tabs>
              <w:jc w:val="both"/>
              <w:rPr>
                <w:bCs/>
              </w:rPr>
            </w:pPr>
            <w:proofErr w:type="gramStart"/>
            <w:r w:rsidRPr="00052EDC">
              <w:rPr>
                <w:bCs/>
              </w:rPr>
              <w:t>Képviselő(</w:t>
            </w:r>
            <w:proofErr w:type="gramEnd"/>
            <w:r w:rsidRPr="00052EDC">
              <w:rPr>
                <w:bCs/>
              </w:rPr>
              <w:t>k) telefonszáma, e-mail címe:</w:t>
            </w:r>
          </w:p>
        </w:tc>
        <w:tc>
          <w:tcPr>
            <w:tcW w:w="4678" w:type="dxa"/>
            <w:gridSpan w:val="4"/>
            <w:vAlign w:val="center"/>
          </w:tcPr>
          <w:p w:rsidR="00100A82" w:rsidRPr="00052EDC" w:rsidRDefault="00100A82" w:rsidP="0057770D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8C59AB" w:rsidRPr="00052EDC" w:rsidTr="00904F47">
        <w:tc>
          <w:tcPr>
            <w:tcW w:w="4390" w:type="dxa"/>
            <w:gridSpan w:val="3"/>
          </w:tcPr>
          <w:p w:rsidR="008C59AB" w:rsidRPr="00052EDC" w:rsidRDefault="0057770D" w:rsidP="0057770D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>Áfa adólevonási jog:</w:t>
            </w:r>
          </w:p>
        </w:tc>
        <w:sdt>
          <w:sdtPr>
            <w:rPr>
              <w:bCs/>
            </w:rPr>
            <w:alias w:val="Afa"/>
            <w:tag w:val="Afa"/>
            <w:id w:val="-1042590734"/>
            <w:placeholder>
              <w:docPart w:val="DefaultPlaceholder_-1854013439"/>
            </w:placeholder>
            <w:showingPlcHdr/>
            <w:comboBox>
              <w:listItem w:value="Jelöljön ki egy elemet."/>
              <w:listItem w:displayText="rendelkezem" w:value="rendelkezem"/>
              <w:listItem w:displayText="nem rendelkezem" w:value="nem rendelkezem"/>
            </w:comboBox>
          </w:sdtPr>
          <w:sdtEndPr/>
          <w:sdtContent>
            <w:tc>
              <w:tcPr>
                <w:tcW w:w="4678" w:type="dxa"/>
                <w:gridSpan w:val="4"/>
                <w:vAlign w:val="center"/>
              </w:tcPr>
              <w:p w:rsidR="008C59AB" w:rsidRPr="00052EDC" w:rsidRDefault="00100A82" w:rsidP="0057770D">
                <w:pPr>
                  <w:tabs>
                    <w:tab w:val="left" w:leader="dot" w:pos="9072"/>
                  </w:tabs>
                  <w:jc w:val="right"/>
                  <w:rPr>
                    <w:bCs/>
                  </w:rPr>
                </w:pPr>
                <w:r w:rsidRPr="00052EDC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  <w:tr w:rsidR="009D0E1C" w:rsidRPr="00052EDC" w:rsidTr="00904F47">
        <w:tc>
          <w:tcPr>
            <w:tcW w:w="4390" w:type="dxa"/>
            <w:gridSpan w:val="3"/>
          </w:tcPr>
          <w:p w:rsidR="009D0E1C" w:rsidRPr="00052EDC" w:rsidRDefault="009D0E1C" w:rsidP="009D0E1C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>Kapcsolattartó neve:</w:t>
            </w:r>
          </w:p>
        </w:tc>
        <w:tc>
          <w:tcPr>
            <w:tcW w:w="4678" w:type="dxa"/>
            <w:gridSpan w:val="4"/>
            <w:vAlign w:val="center"/>
          </w:tcPr>
          <w:p w:rsidR="009D0E1C" w:rsidRPr="00052EDC" w:rsidRDefault="009D0E1C" w:rsidP="0057770D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9D0E1C" w:rsidRPr="00052EDC" w:rsidTr="00904F47">
        <w:tc>
          <w:tcPr>
            <w:tcW w:w="4390" w:type="dxa"/>
            <w:gridSpan w:val="3"/>
          </w:tcPr>
          <w:p w:rsidR="009D0E1C" w:rsidRPr="00052EDC" w:rsidRDefault="009D0E1C" w:rsidP="009D0E1C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>Kapcsolattartó telefonszáma, e-mail címe:</w:t>
            </w:r>
          </w:p>
        </w:tc>
        <w:tc>
          <w:tcPr>
            <w:tcW w:w="4678" w:type="dxa"/>
            <w:gridSpan w:val="4"/>
            <w:vAlign w:val="center"/>
          </w:tcPr>
          <w:p w:rsidR="009D0E1C" w:rsidRPr="00052EDC" w:rsidRDefault="009D0E1C" w:rsidP="0057770D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6F0AC0" w:rsidRPr="00052EDC" w:rsidTr="00904F47">
        <w:tc>
          <w:tcPr>
            <w:tcW w:w="4390" w:type="dxa"/>
            <w:gridSpan w:val="3"/>
            <w:shd w:val="clear" w:color="auto" w:fill="auto"/>
          </w:tcPr>
          <w:p w:rsidR="006F0AC0" w:rsidRPr="00052EDC" w:rsidRDefault="006F0AC0" w:rsidP="005117A2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>Főtevékenység TEÁOR száma: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6F0AC0" w:rsidRPr="00052EDC" w:rsidRDefault="006F0AC0" w:rsidP="005117A2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CA702C" w:rsidRPr="00052EDC" w:rsidTr="00904F47">
        <w:tc>
          <w:tcPr>
            <w:tcW w:w="4390" w:type="dxa"/>
            <w:gridSpan w:val="3"/>
          </w:tcPr>
          <w:p w:rsidR="00CA702C" w:rsidRPr="00052EDC" w:rsidRDefault="00DB7BD0" w:rsidP="007249F1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>A</w:t>
            </w:r>
            <w:r w:rsidR="00A721D0" w:rsidRPr="00052EDC">
              <w:rPr>
                <w:bCs/>
              </w:rPr>
              <w:t xml:space="preserve"> </w:t>
            </w:r>
            <w:r w:rsidR="00BC33BA" w:rsidRPr="00052EDC">
              <w:rPr>
                <w:bCs/>
              </w:rPr>
              <w:t>Pályázó</w:t>
            </w:r>
            <w:r w:rsidRPr="00052EDC">
              <w:rPr>
                <w:bCs/>
              </w:rPr>
              <w:t xml:space="preserve"> a</w:t>
            </w:r>
            <w:r w:rsidR="00CA702C" w:rsidRPr="00052EDC">
              <w:rPr>
                <w:bCs/>
              </w:rPr>
              <w:t xml:space="preserve"> </w:t>
            </w:r>
            <w:r w:rsidR="00941926" w:rsidRPr="00052EDC">
              <w:t xml:space="preserve">651/2014/EU </w:t>
            </w:r>
            <w:r w:rsidR="007249F1" w:rsidRPr="00052EDC">
              <w:t xml:space="preserve">bizottsági </w:t>
            </w:r>
            <w:r w:rsidR="00941926" w:rsidRPr="00052EDC">
              <w:t xml:space="preserve">rendelet 1. számú melléklete </w:t>
            </w:r>
            <w:r w:rsidRPr="00052EDC">
              <w:t>alapján</w:t>
            </w:r>
            <w:r w:rsidR="00CA702C" w:rsidRPr="00052EDC">
              <w:rPr>
                <w:bCs/>
              </w:rPr>
              <w:t>:</w:t>
            </w:r>
          </w:p>
        </w:tc>
        <w:sdt>
          <w:sdtPr>
            <w:rPr>
              <w:bCs/>
            </w:rPr>
            <w:alias w:val="vállalatméret"/>
            <w:tag w:val="vállalatméret"/>
            <w:id w:val="-1093851207"/>
            <w:placeholder>
              <w:docPart w:val="DefaultPlaceholder_-1854013439"/>
            </w:placeholder>
            <w:showingPlcHdr/>
            <w:comboBox>
              <w:listItem w:value="Jelöljön ki egy elemet."/>
              <w:listItem w:displayText="középvállalkozás" w:value="középvállalkozás"/>
              <w:listItem w:displayText="nagyvállalkozás" w:value="nagyvállalkozás"/>
            </w:comboBox>
          </w:sdtPr>
          <w:sdtEndPr/>
          <w:sdtContent>
            <w:tc>
              <w:tcPr>
                <w:tcW w:w="4678" w:type="dxa"/>
                <w:gridSpan w:val="4"/>
                <w:vAlign w:val="center"/>
              </w:tcPr>
              <w:p w:rsidR="00CA702C" w:rsidRPr="00052EDC" w:rsidRDefault="006D31D2" w:rsidP="00CF63E9">
                <w:pPr>
                  <w:tabs>
                    <w:tab w:val="left" w:leader="dot" w:pos="9072"/>
                  </w:tabs>
                  <w:jc w:val="right"/>
                  <w:rPr>
                    <w:bCs/>
                  </w:rPr>
                </w:pPr>
                <w:r w:rsidRPr="00052EDC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  <w:tr w:rsidR="00FD2F0F" w:rsidRPr="00052EDC" w:rsidTr="00904F47">
        <w:tc>
          <w:tcPr>
            <w:tcW w:w="4390" w:type="dxa"/>
            <w:gridSpan w:val="3"/>
          </w:tcPr>
          <w:p w:rsidR="00FD2F0F" w:rsidRPr="00052EDC" w:rsidRDefault="0017258A" w:rsidP="00747F7F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 xml:space="preserve">Támogatási előleg fogadására kijelölt </w:t>
            </w:r>
            <w:r w:rsidR="0057770D" w:rsidRPr="00052EDC">
              <w:rPr>
                <w:bCs/>
              </w:rPr>
              <w:t xml:space="preserve">forintban vezetett </w:t>
            </w:r>
            <w:r w:rsidRPr="00052EDC">
              <w:rPr>
                <w:bCs/>
              </w:rPr>
              <w:t xml:space="preserve">számlaszám száma, </w:t>
            </w:r>
            <w:r w:rsidR="00BC33BA" w:rsidRPr="00052EDC">
              <w:rPr>
                <w:bCs/>
              </w:rPr>
              <w:t xml:space="preserve">pénzintézet </w:t>
            </w:r>
            <w:r w:rsidRPr="00052EDC">
              <w:rPr>
                <w:bCs/>
              </w:rPr>
              <w:t>neve:</w:t>
            </w:r>
          </w:p>
        </w:tc>
        <w:tc>
          <w:tcPr>
            <w:tcW w:w="4678" w:type="dxa"/>
            <w:gridSpan w:val="4"/>
            <w:vAlign w:val="center"/>
          </w:tcPr>
          <w:p w:rsidR="00FD2F0F" w:rsidRPr="00052EDC" w:rsidRDefault="00FD2F0F" w:rsidP="0057770D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E815F5" w:rsidRPr="00052EDC" w:rsidTr="00904F47">
        <w:tc>
          <w:tcPr>
            <w:tcW w:w="9068" w:type="dxa"/>
            <w:gridSpan w:val="7"/>
          </w:tcPr>
          <w:p w:rsidR="00E815F5" w:rsidRPr="00052EDC" w:rsidRDefault="00E815F5" w:rsidP="00CD39DA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 xml:space="preserve">Amennyiben a Pályázó, valamint partner- vagy kapcsolt vállalkozásai, illetve a Pályázóval egy csoportba tartozó más vállalatai jelen kiírás, valamint az Európai </w:t>
            </w:r>
            <w:proofErr w:type="gramStart"/>
            <w:r w:rsidRPr="00052EDC">
              <w:rPr>
                <w:bCs/>
              </w:rPr>
              <w:t xml:space="preserve">Bizottság  </w:t>
            </w:r>
            <w:r w:rsidR="00AE04EB" w:rsidRPr="00052EDC">
              <w:rPr>
                <w:bCs/>
              </w:rPr>
              <w:t>közleményének</w:t>
            </w:r>
            <w:proofErr w:type="gramEnd"/>
            <w:r w:rsidRPr="00052EDC">
              <w:rPr>
                <w:rStyle w:val="Lbjegyzet-hivatkozs"/>
                <w:bCs/>
              </w:rPr>
              <w:footnoteReference w:id="1"/>
            </w:r>
            <w:r w:rsidRPr="00052EDC">
              <w:rPr>
                <w:bCs/>
              </w:rPr>
              <w:t xml:space="preserve"> </w:t>
            </w:r>
            <w:r w:rsidR="00AE04EB" w:rsidRPr="00052EDC">
              <w:rPr>
                <w:bCs/>
              </w:rPr>
              <w:t xml:space="preserve">3.1. szakasza </w:t>
            </w:r>
            <w:r w:rsidRPr="00052EDC">
              <w:rPr>
                <w:bCs/>
              </w:rPr>
              <w:t>alapján nyújtott egyéb kiírás szerinti támogatási igényt nyújtottak be:</w:t>
            </w:r>
          </w:p>
        </w:tc>
      </w:tr>
      <w:tr w:rsidR="001C0004" w:rsidRPr="00052EDC" w:rsidTr="00904F47">
        <w:tc>
          <w:tcPr>
            <w:tcW w:w="1478" w:type="dxa"/>
          </w:tcPr>
          <w:p w:rsidR="001C0004" w:rsidRPr="00052EDC" w:rsidRDefault="001C0004" w:rsidP="001C0004">
            <w:pPr>
              <w:tabs>
                <w:tab w:val="left" w:leader="dot" w:pos="9072"/>
              </w:tabs>
              <w:rPr>
                <w:b/>
                <w:bCs/>
                <w:sz w:val="20"/>
                <w:szCs w:val="20"/>
              </w:rPr>
            </w:pPr>
            <w:r w:rsidRPr="00052EDC">
              <w:rPr>
                <w:b/>
                <w:bCs/>
                <w:sz w:val="20"/>
                <w:szCs w:val="20"/>
              </w:rPr>
              <w:t>benyújtó vállalat neve</w:t>
            </w:r>
          </w:p>
        </w:tc>
        <w:tc>
          <w:tcPr>
            <w:tcW w:w="2317" w:type="dxa"/>
          </w:tcPr>
          <w:p w:rsidR="001C0004" w:rsidRPr="00052EDC" w:rsidRDefault="001C0004" w:rsidP="0082734C">
            <w:pPr>
              <w:tabs>
                <w:tab w:val="left" w:leader="dot" w:pos="9072"/>
              </w:tabs>
              <w:rPr>
                <w:b/>
                <w:bCs/>
                <w:sz w:val="20"/>
                <w:szCs w:val="20"/>
              </w:rPr>
            </w:pPr>
            <w:r w:rsidRPr="00052EDC">
              <w:rPr>
                <w:b/>
                <w:bCs/>
                <w:sz w:val="20"/>
                <w:szCs w:val="20"/>
              </w:rPr>
              <w:t>a támogatási igényre vonatkozó támogatási kiírás megnevezése</w:t>
            </w:r>
          </w:p>
        </w:tc>
        <w:tc>
          <w:tcPr>
            <w:tcW w:w="1133" w:type="dxa"/>
            <w:gridSpan w:val="2"/>
          </w:tcPr>
          <w:p w:rsidR="001C0004" w:rsidRPr="00052EDC" w:rsidRDefault="001C0004" w:rsidP="0082734C">
            <w:pPr>
              <w:tabs>
                <w:tab w:val="left" w:leader="dot" w:pos="9072"/>
              </w:tabs>
              <w:rPr>
                <w:b/>
                <w:bCs/>
                <w:sz w:val="20"/>
                <w:szCs w:val="20"/>
              </w:rPr>
            </w:pPr>
            <w:r w:rsidRPr="00052EDC">
              <w:rPr>
                <w:b/>
                <w:bCs/>
                <w:sz w:val="20"/>
                <w:szCs w:val="20"/>
              </w:rPr>
              <w:t xml:space="preserve">benyújtás </w:t>
            </w:r>
            <w:proofErr w:type="gramStart"/>
            <w:r w:rsidRPr="00052EDC">
              <w:rPr>
                <w:b/>
                <w:bCs/>
                <w:sz w:val="20"/>
                <w:szCs w:val="20"/>
              </w:rPr>
              <w:t>dátuma</w:t>
            </w:r>
            <w:proofErr w:type="gramEnd"/>
          </w:p>
        </w:tc>
        <w:tc>
          <w:tcPr>
            <w:tcW w:w="992" w:type="dxa"/>
          </w:tcPr>
          <w:p w:rsidR="001C0004" w:rsidRPr="00052EDC" w:rsidRDefault="001C0004" w:rsidP="0082734C">
            <w:pPr>
              <w:tabs>
                <w:tab w:val="left" w:leader="dot" w:pos="9072"/>
              </w:tabs>
              <w:rPr>
                <w:b/>
                <w:bCs/>
                <w:sz w:val="20"/>
                <w:szCs w:val="20"/>
              </w:rPr>
            </w:pPr>
            <w:r w:rsidRPr="00052EDC">
              <w:rPr>
                <w:b/>
                <w:bCs/>
                <w:sz w:val="20"/>
                <w:szCs w:val="20"/>
              </w:rPr>
              <w:t xml:space="preserve">odaítélés </w:t>
            </w:r>
            <w:proofErr w:type="gramStart"/>
            <w:r w:rsidRPr="00052EDC">
              <w:rPr>
                <w:b/>
                <w:bCs/>
                <w:sz w:val="20"/>
                <w:szCs w:val="20"/>
              </w:rPr>
              <w:t>dátuma</w:t>
            </w:r>
            <w:proofErr w:type="gramEnd"/>
          </w:p>
        </w:tc>
        <w:tc>
          <w:tcPr>
            <w:tcW w:w="1559" w:type="dxa"/>
          </w:tcPr>
          <w:p w:rsidR="001C0004" w:rsidRPr="00052EDC" w:rsidRDefault="001C0004" w:rsidP="007E12AB">
            <w:pPr>
              <w:tabs>
                <w:tab w:val="left" w:leader="dot" w:pos="9072"/>
              </w:tabs>
              <w:rPr>
                <w:b/>
                <w:bCs/>
                <w:sz w:val="20"/>
                <w:szCs w:val="20"/>
              </w:rPr>
            </w:pPr>
            <w:r w:rsidRPr="00052EDC">
              <w:rPr>
                <w:b/>
                <w:bCs/>
                <w:sz w:val="20"/>
                <w:szCs w:val="20"/>
              </w:rPr>
              <w:t>igényelt támogatás összege</w:t>
            </w:r>
            <w:r w:rsidR="00062155" w:rsidRPr="00052ED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</w:tcPr>
          <w:p w:rsidR="001C0004" w:rsidRPr="00052EDC" w:rsidRDefault="001C0004" w:rsidP="007E12AB">
            <w:pPr>
              <w:tabs>
                <w:tab w:val="left" w:leader="dot" w:pos="9072"/>
              </w:tabs>
              <w:rPr>
                <w:b/>
                <w:bCs/>
                <w:sz w:val="20"/>
                <w:szCs w:val="20"/>
              </w:rPr>
            </w:pPr>
            <w:r w:rsidRPr="00052EDC">
              <w:rPr>
                <w:b/>
                <w:bCs/>
                <w:sz w:val="20"/>
                <w:szCs w:val="20"/>
              </w:rPr>
              <w:t>megítélt támogatás összege</w:t>
            </w:r>
            <w:r w:rsidR="00062155" w:rsidRPr="00052ED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0004" w:rsidRPr="00052EDC" w:rsidTr="00904F47">
        <w:tc>
          <w:tcPr>
            <w:tcW w:w="1478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2317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5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8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1C0004" w:rsidRPr="00052EDC" w:rsidTr="00904F47">
        <w:tc>
          <w:tcPr>
            <w:tcW w:w="1478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2317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5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8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1C0004" w:rsidRPr="00052EDC" w:rsidTr="00904F47">
        <w:tc>
          <w:tcPr>
            <w:tcW w:w="1478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2317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5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8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1C0004" w:rsidRPr="00052EDC" w:rsidTr="00904F47">
        <w:tc>
          <w:tcPr>
            <w:tcW w:w="1478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2317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5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8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1C0004" w:rsidRPr="00052EDC" w:rsidTr="00904F47">
        <w:tc>
          <w:tcPr>
            <w:tcW w:w="1478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2317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5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8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1C0004" w:rsidRPr="00052EDC" w:rsidTr="00904F47">
        <w:tc>
          <w:tcPr>
            <w:tcW w:w="1478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2317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5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1589" w:type="dxa"/>
          </w:tcPr>
          <w:p w:rsidR="001C0004" w:rsidRPr="00052EDC" w:rsidRDefault="001C0004" w:rsidP="000B37CB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</w:tbl>
    <w:p w:rsidR="008F7167" w:rsidRPr="00052EDC" w:rsidRDefault="008F7167" w:rsidP="009D0E1C">
      <w:pPr>
        <w:pStyle w:val="Listaszerbekezds"/>
        <w:ind w:left="360"/>
        <w:jc w:val="both"/>
        <w:rPr>
          <w:bCs/>
        </w:rPr>
      </w:pPr>
    </w:p>
    <w:p w:rsidR="00E12CF6" w:rsidRPr="00052EDC" w:rsidRDefault="00E12CF6" w:rsidP="009D0E1C">
      <w:pPr>
        <w:pStyle w:val="Listaszerbekezds"/>
      </w:pPr>
    </w:p>
    <w:p w:rsidR="005C6474" w:rsidRPr="00052EDC" w:rsidRDefault="005C6474" w:rsidP="005C6474">
      <w:pPr>
        <w:rPr>
          <w:b/>
          <w:bCs/>
        </w:rPr>
      </w:pPr>
    </w:p>
    <w:p w:rsidR="0057770D" w:rsidRPr="00052EDC" w:rsidRDefault="0057770D">
      <w:pPr>
        <w:spacing w:after="200" w:line="276" w:lineRule="auto"/>
        <w:rPr>
          <w:b/>
        </w:rPr>
      </w:pPr>
      <w:r w:rsidRPr="00052EDC">
        <w:rPr>
          <w:b/>
        </w:rPr>
        <w:br w:type="page"/>
      </w:r>
    </w:p>
    <w:p w:rsidR="00724A59" w:rsidRPr="00052EDC" w:rsidRDefault="00346FF0" w:rsidP="00724A59">
      <w:pPr>
        <w:pStyle w:val="Listaszerbekezds"/>
        <w:numPr>
          <w:ilvl w:val="0"/>
          <w:numId w:val="12"/>
        </w:numPr>
        <w:ind w:left="0" w:firstLine="0"/>
        <w:jc w:val="both"/>
        <w:rPr>
          <w:b/>
        </w:rPr>
      </w:pPr>
      <w:r w:rsidRPr="00052EDC">
        <w:rPr>
          <w:b/>
        </w:rPr>
        <w:lastRenderedPageBreak/>
        <w:t>A beruházás bemutatása</w:t>
      </w:r>
    </w:p>
    <w:p w:rsidR="00724A59" w:rsidRPr="00052EDC" w:rsidRDefault="00724A59" w:rsidP="00724A59">
      <w:pPr>
        <w:pStyle w:val="Listaszerbekezds"/>
        <w:ind w:left="0"/>
        <w:jc w:val="both"/>
        <w:rPr>
          <w:b/>
        </w:rPr>
      </w:pPr>
    </w:p>
    <w:p w:rsidR="00346FF0" w:rsidRPr="00052EDC" w:rsidRDefault="00724A59" w:rsidP="005C6474">
      <w:pPr>
        <w:pStyle w:val="Listaszerbekezds"/>
        <w:numPr>
          <w:ilvl w:val="0"/>
          <w:numId w:val="14"/>
        </w:numPr>
        <w:ind w:left="0" w:firstLine="0"/>
        <w:jc w:val="both"/>
      </w:pPr>
      <w:r w:rsidRPr="00904F4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9EC2E" wp14:editId="523A196E">
                <wp:simplePos x="0" y="0"/>
                <wp:positionH relativeFrom="margin">
                  <wp:posOffset>-635</wp:posOffset>
                </wp:positionH>
                <wp:positionV relativeFrom="paragraph">
                  <wp:posOffset>358775</wp:posOffset>
                </wp:positionV>
                <wp:extent cx="5741670" cy="1373505"/>
                <wp:effectExtent l="0" t="0" r="1143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A59" w:rsidRDefault="00724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9EC2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05pt;margin-top:28.25pt;width:452.1pt;height:10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">
                <v:textbox>
                  <w:txbxContent>
                    <w:p w:rsidR="00724A59" w:rsidRDefault="00724A59"/>
                  </w:txbxContent>
                </v:textbox>
                <w10:wrap type="square" anchorx="margin"/>
              </v:shape>
            </w:pict>
          </mc:Fallback>
        </mc:AlternateContent>
      </w:r>
      <w:r w:rsidRPr="00052EDC">
        <w:t>A beruházás szöveges bemutatása:</w:t>
      </w:r>
      <w:r w:rsidRPr="00052EDC">
        <w:rPr>
          <w:rStyle w:val="Lbjegyzet-hivatkozs"/>
        </w:rPr>
        <w:footnoteReference w:id="2"/>
      </w:r>
    </w:p>
    <w:p w:rsidR="007E6DAA" w:rsidRPr="00052EDC" w:rsidRDefault="007E6DAA" w:rsidP="005C6474">
      <w:pPr>
        <w:jc w:val="both"/>
      </w:pPr>
    </w:p>
    <w:p w:rsidR="007E6DAA" w:rsidRPr="00052EDC" w:rsidRDefault="007E6DAA" w:rsidP="00724A59">
      <w:pPr>
        <w:pStyle w:val="Listaszerbekezds"/>
        <w:numPr>
          <w:ilvl w:val="0"/>
          <w:numId w:val="14"/>
        </w:numPr>
        <w:ind w:left="0" w:firstLine="0"/>
        <w:jc w:val="both"/>
      </w:pPr>
      <w:r w:rsidRPr="00052EDC">
        <w:t>A beruházás főbb adatai:</w:t>
      </w:r>
    </w:p>
    <w:p w:rsidR="007E6DAA" w:rsidRPr="00052EDC" w:rsidRDefault="007E6DAA" w:rsidP="005C6474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315" w:rsidRPr="00052EDC" w:rsidTr="00343F9F">
        <w:tc>
          <w:tcPr>
            <w:tcW w:w="4531" w:type="dxa"/>
            <w:shd w:val="clear" w:color="auto" w:fill="auto"/>
          </w:tcPr>
          <w:p w:rsidR="00F10315" w:rsidRPr="00052EDC" w:rsidRDefault="00F10315" w:rsidP="00343F9F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>A beruházás</w:t>
            </w:r>
            <w:r w:rsidR="00343F9F" w:rsidRPr="00052EDC">
              <w:rPr>
                <w:bCs/>
              </w:rPr>
              <w:t xml:space="preserve">sal érintett </w:t>
            </w:r>
            <w:r w:rsidRPr="00052EDC">
              <w:rPr>
                <w:bCs/>
              </w:rPr>
              <w:t>tevékenység TEÁOR száma: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F10315" w:rsidRPr="00052EDC" w:rsidRDefault="00F10315" w:rsidP="005117A2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  <w:tr w:rsidR="00F10315" w:rsidRPr="00052EDC" w:rsidTr="00343F9F">
        <w:tc>
          <w:tcPr>
            <w:tcW w:w="4531" w:type="dxa"/>
            <w:shd w:val="clear" w:color="auto" w:fill="auto"/>
          </w:tcPr>
          <w:p w:rsidR="00F10315" w:rsidRPr="00052EDC" w:rsidRDefault="00F10315" w:rsidP="005117A2">
            <w:pPr>
              <w:tabs>
                <w:tab w:val="left" w:leader="dot" w:pos="9072"/>
              </w:tabs>
              <w:jc w:val="both"/>
              <w:rPr>
                <w:bCs/>
              </w:rPr>
            </w:pPr>
            <w:r w:rsidRPr="00052EDC">
              <w:rPr>
                <w:bCs/>
              </w:rPr>
              <w:t>Beruházás eredményeként gyártott termék vámtarifaszáma (VTSZ)</w:t>
            </w:r>
            <w:r w:rsidR="00343F9F" w:rsidRPr="00052EDC">
              <w:rPr>
                <w:bCs/>
              </w:rPr>
              <w:t xml:space="preserve"> vagy szolgáltatás TESZOR száma</w:t>
            </w:r>
            <w:r w:rsidRPr="00052EDC">
              <w:rPr>
                <w:bCs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F10315" w:rsidRPr="00052EDC" w:rsidRDefault="00F10315" w:rsidP="005117A2">
            <w:pPr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57770D" w:rsidRPr="00052EDC" w:rsidTr="00D7600A">
        <w:trPr>
          <w:trHeight w:val="276"/>
          <w:jc w:val="center"/>
        </w:trPr>
        <w:tc>
          <w:tcPr>
            <w:tcW w:w="2500" w:type="pct"/>
          </w:tcPr>
          <w:p w:rsidR="0057770D" w:rsidRPr="00052EDC" w:rsidRDefault="0057770D" w:rsidP="00346FF0">
            <w:pPr>
              <w:tabs>
                <w:tab w:val="left" w:pos="360"/>
              </w:tabs>
            </w:pPr>
            <w:r w:rsidRPr="00052EDC">
              <w:t xml:space="preserve">A beruházás megvalósításának </w:t>
            </w:r>
            <w:proofErr w:type="gramStart"/>
            <w:r w:rsidRPr="00052EDC">
              <w:t>helyszíne(</w:t>
            </w:r>
            <w:proofErr w:type="gramEnd"/>
            <w:r w:rsidRPr="00052EDC">
              <w:t>i):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770D" w:rsidRPr="00052EDC" w:rsidRDefault="0057770D" w:rsidP="00CF63E9">
            <w:pPr>
              <w:tabs>
                <w:tab w:val="left" w:pos="360"/>
              </w:tabs>
              <w:jc w:val="right"/>
            </w:pPr>
          </w:p>
        </w:tc>
      </w:tr>
      <w:tr w:rsidR="0057770D" w:rsidRPr="00052EDC" w:rsidTr="00D7600A">
        <w:trPr>
          <w:trHeight w:val="276"/>
          <w:jc w:val="center"/>
        </w:trPr>
        <w:tc>
          <w:tcPr>
            <w:tcW w:w="2500" w:type="pct"/>
          </w:tcPr>
          <w:p w:rsidR="0057770D" w:rsidRPr="00052EDC" w:rsidRDefault="0057770D" w:rsidP="005F7985">
            <w:pPr>
              <w:tabs>
                <w:tab w:val="left" w:pos="360"/>
              </w:tabs>
            </w:pPr>
            <w:r w:rsidRPr="00052EDC">
              <w:t xml:space="preserve">Az </w:t>
            </w:r>
            <w:proofErr w:type="gramStart"/>
            <w:r w:rsidRPr="00052EDC">
              <w:t>ingatlan(</w:t>
            </w:r>
            <w:proofErr w:type="gramEnd"/>
            <w:r w:rsidRPr="00052EDC">
              <w:t>ok) helyrajzi száma: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770D" w:rsidRPr="00052EDC" w:rsidRDefault="0057770D" w:rsidP="00CF63E9">
            <w:pPr>
              <w:tabs>
                <w:tab w:val="left" w:pos="360"/>
              </w:tabs>
              <w:jc w:val="right"/>
            </w:pPr>
          </w:p>
        </w:tc>
      </w:tr>
      <w:tr w:rsidR="0057770D" w:rsidRPr="00052EDC" w:rsidTr="00D7600A">
        <w:trPr>
          <w:trHeight w:val="276"/>
          <w:jc w:val="center"/>
        </w:trPr>
        <w:tc>
          <w:tcPr>
            <w:tcW w:w="2500" w:type="pct"/>
            <w:vAlign w:val="center"/>
          </w:tcPr>
          <w:p w:rsidR="0057770D" w:rsidRPr="00052EDC" w:rsidRDefault="0057770D" w:rsidP="001B40D2">
            <w:pPr>
              <w:tabs>
                <w:tab w:val="left" w:pos="360"/>
              </w:tabs>
            </w:pPr>
            <w:r w:rsidRPr="00052EDC">
              <w:t>A beruházás költsége (euró):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770D" w:rsidRPr="00052EDC" w:rsidRDefault="0057770D" w:rsidP="00CF63E9">
            <w:pPr>
              <w:tabs>
                <w:tab w:val="left" w:pos="360"/>
              </w:tabs>
              <w:jc w:val="right"/>
              <w:rPr>
                <w:color w:val="000000"/>
              </w:rPr>
            </w:pPr>
          </w:p>
        </w:tc>
      </w:tr>
      <w:tr w:rsidR="0057770D" w:rsidRPr="00052EDC" w:rsidTr="00D7600A">
        <w:trPr>
          <w:trHeight w:val="276"/>
          <w:jc w:val="center"/>
        </w:trPr>
        <w:tc>
          <w:tcPr>
            <w:tcW w:w="2500" w:type="pct"/>
          </w:tcPr>
          <w:p w:rsidR="0057770D" w:rsidRPr="00052EDC" w:rsidRDefault="0057770D" w:rsidP="00C1256C">
            <w:pPr>
              <w:tabs>
                <w:tab w:val="left" w:pos="360"/>
              </w:tabs>
            </w:pPr>
            <w:r w:rsidRPr="00052EDC">
              <w:t>A beruházás megkezdésének időpontja:</w:t>
            </w:r>
            <w:r w:rsidRPr="00052EDC">
              <w:rPr>
                <w:rStyle w:val="Lbjegyzet-hivatkozs"/>
              </w:rPr>
              <w:footnoteReference w:id="3"/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770D" w:rsidRPr="00052EDC" w:rsidRDefault="0057770D" w:rsidP="00CF63E9">
            <w:pPr>
              <w:tabs>
                <w:tab w:val="left" w:pos="360"/>
              </w:tabs>
              <w:jc w:val="right"/>
              <w:rPr>
                <w:color w:val="000000"/>
              </w:rPr>
            </w:pPr>
          </w:p>
        </w:tc>
      </w:tr>
      <w:tr w:rsidR="0057770D" w:rsidRPr="00052EDC" w:rsidTr="00D7600A">
        <w:trPr>
          <w:trHeight w:val="276"/>
          <w:jc w:val="center"/>
        </w:trPr>
        <w:tc>
          <w:tcPr>
            <w:tcW w:w="2500" w:type="pct"/>
          </w:tcPr>
          <w:p w:rsidR="0057770D" w:rsidRPr="00052EDC" w:rsidRDefault="0057770D" w:rsidP="005F7985">
            <w:pPr>
              <w:tabs>
                <w:tab w:val="left" w:pos="360"/>
              </w:tabs>
            </w:pPr>
            <w:r w:rsidRPr="00052EDC">
              <w:t>Bázislétszám (fő):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770D" w:rsidRPr="00052EDC" w:rsidRDefault="0057770D" w:rsidP="00CF63E9">
            <w:pPr>
              <w:tabs>
                <w:tab w:val="left" w:pos="360"/>
              </w:tabs>
              <w:jc w:val="right"/>
              <w:rPr>
                <w:color w:val="000000"/>
              </w:rPr>
            </w:pPr>
          </w:p>
        </w:tc>
      </w:tr>
      <w:tr w:rsidR="0057770D" w:rsidRPr="00052EDC" w:rsidTr="00D7600A">
        <w:trPr>
          <w:trHeight w:val="276"/>
          <w:jc w:val="center"/>
        </w:trPr>
        <w:tc>
          <w:tcPr>
            <w:tcW w:w="2500" w:type="pct"/>
          </w:tcPr>
          <w:p w:rsidR="0057770D" w:rsidRPr="00052EDC" w:rsidRDefault="0057770D" w:rsidP="007C120D">
            <w:pPr>
              <w:tabs>
                <w:tab w:val="left" w:pos="360"/>
              </w:tabs>
            </w:pPr>
            <w:r w:rsidRPr="00052EDC">
              <w:t>B</w:t>
            </w:r>
            <w:r w:rsidR="007C120D" w:rsidRPr="00052EDC">
              <w:t xml:space="preserve">eruházás </w:t>
            </w:r>
            <w:r w:rsidR="002B7BF1" w:rsidRPr="00052EDC">
              <w:t xml:space="preserve">tervezett </w:t>
            </w:r>
            <w:r w:rsidR="007C120D" w:rsidRPr="00052EDC">
              <w:t>befejezésének</w:t>
            </w:r>
            <w:r w:rsidRPr="00052EDC">
              <w:t xml:space="preserve"> </w:t>
            </w:r>
            <w:proofErr w:type="gramStart"/>
            <w:r w:rsidRPr="00052EDC">
              <w:t>dátuma</w:t>
            </w:r>
            <w:proofErr w:type="gramEnd"/>
            <w:r w:rsidRPr="00052EDC">
              <w:rPr>
                <w:rStyle w:val="Lbjegyzet-hivatkozs"/>
              </w:rPr>
              <w:footnoteReference w:id="4"/>
            </w:r>
            <w:r w:rsidRPr="00052EDC"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770D" w:rsidRPr="00052EDC" w:rsidRDefault="0057770D" w:rsidP="00CF63E9">
            <w:pPr>
              <w:tabs>
                <w:tab w:val="left" w:pos="360"/>
              </w:tabs>
              <w:jc w:val="right"/>
              <w:rPr>
                <w:color w:val="000000"/>
              </w:rPr>
            </w:pPr>
          </w:p>
        </w:tc>
      </w:tr>
      <w:tr w:rsidR="0057770D" w:rsidRPr="00052EDC" w:rsidTr="00D7600A">
        <w:trPr>
          <w:trHeight w:val="276"/>
          <w:jc w:val="center"/>
        </w:trPr>
        <w:tc>
          <w:tcPr>
            <w:tcW w:w="2500" w:type="pct"/>
          </w:tcPr>
          <w:p w:rsidR="0057770D" w:rsidRPr="00052EDC" w:rsidRDefault="0057770D" w:rsidP="005F7985">
            <w:pPr>
              <w:tabs>
                <w:tab w:val="left" w:pos="360"/>
              </w:tabs>
            </w:pPr>
            <w:r w:rsidRPr="00052EDC">
              <w:t>Alkalmazandó árfolyam (HUF/EUR):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7770D" w:rsidRPr="00052EDC" w:rsidRDefault="0057770D" w:rsidP="00CF63E9">
            <w:pPr>
              <w:tabs>
                <w:tab w:val="left" w:pos="360"/>
              </w:tabs>
              <w:jc w:val="right"/>
              <w:rPr>
                <w:color w:val="000000"/>
              </w:rPr>
            </w:pPr>
          </w:p>
        </w:tc>
      </w:tr>
    </w:tbl>
    <w:p w:rsidR="00346FF0" w:rsidRPr="00052EDC" w:rsidRDefault="00346FF0" w:rsidP="005C6474">
      <w:pPr>
        <w:jc w:val="both"/>
      </w:pPr>
    </w:p>
    <w:p w:rsidR="00724A59" w:rsidRPr="00052EDC" w:rsidRDefault="00724A59" w:rsidP="00346FF0">
      <w:pPr>
        <w:pStyle w:val="Listaszerbekezds"/>
        <w:autoSpaceDE w:val="0"/>
        <w:autoSpaceDN w:val="0"/>
        <w:adjustRightInd w:val="0"/>
        <w:ind w:left="0"/>
        <w:jc w:val="both"/>
        <w:rPr>
          <w:iCs/>
        </w:rPr>
      </w:pPr>
    </w:p>
    <w:p w:rsidR="00346FF0" w:rsidRPr="00052EDC" w:rsidRDefault="00346FF0" w:rsidP="00346FF0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b/>
          <w:iCs/>
        </w:rPr>
      </w:pPr>
      <w:r w:rsidRPr="00052EDC">
        <w:rPr>
          <w:b/>
          <w:iCs/>
        </w:rPr>
        <w:t xml:space="preserve">A </w:t>
      </w:r>
      <w:r w:rsidR="00BC33BA" w:rsidRPr="00052EDC">
        <w:rPr>
          <w:b/>
          <w:iCs/>
        </w:rPr>
        <w:t>Pályázó</w:t>
      </w:r>
      <w:r w:rsidRPr="00052EDC">
        <w:rPr>
          <w:b/>
          <w:iCs/>
        </w:rPr>
        <w:t xml:space="preserve"> nyilatkozatai</w:t>
      </w:r>
    </w:p>
    <w:p w:rsidR="00724A59" w:rsidRPr="00052EDC" w:rsidRDefault="00724A59" w:rsidP="003C385E">
      <w:pPr>
        <w:autoSpaceDE w:val="0"/>
        <w:autoSpaceDN w:val="0"/>
        <w:adjustRightInd w:val="0"/>
        <w:jc w:val="both"/>
        <w:rPr>
          <w:iCs/>
        </w:rPr>
      </w:pPr>
    </w:p>
    <w:p w:rsidR="00724A59" w:rsidRPr="00052EDC" w:rsidRDefault="00A721D0" w:rsidP="00724A5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 xml:space="preserve">A </w:t>
      </w:r>
      <w:r w:rsidR="00BC33BA" w:rsidRPr="00052EDC">
        <w:t xml:space="preserve">Pályázó </w:t>
      </w:r>
      <w:r w:rsidR="004E6CC3" w:rsidRPr="00052EDC">
        <w:rPr>
          <w:iCs/>
        </w:rPr>
        <w:t xml:space="preserve">vállalja, hogy a </w:t>
      </w:r>
      <w:r w:rsidR="002C3F9F" w:rsidRPr="00052EDC">
        <w:rPr>
          <w:iCs/>
        </w:rPr>
        <w:t xml:space="preserve">támogatást nem a Rendelet </w:t>
      </w:r>
      <w:r w:rsidR="003B3BDA" w:rsidRPr="00052EDC">
        <w:rPr>
          <w:iCs/>
        </w:rPr>
        <w:t>8. § (1) bekezdésében</w:t>
      </w:r>
      <w:r w:rsidR="002C3F9F" w:rsidRPr="00052EDC">
        <w:rPr>
          <w:iCs/>
        </w:rPr>
        <w:t xml:space="preserve"> meghatározott tevékenységekhez, illetve nem az ott felsorol</w:t>
      </w:r>
      <w:r w:rsidR="001B28BA" w:rsidRPr="00052EDC">
        <w:rPr>
          <w:iCs/>
        </w:rPr>
        <w:t>t</w:t>
      </w:r>
      <w:r w:rsidR="002C3F9F" w:rsidRPr="00052EDC">
        <w:rPr>
          <w:iCs/>
        </w:rPr>
        <w:t xml:space="preserve"> ágazatokban használja fel.</w:t>
      </w:r>
    </w:p>
    <w:p w:rsidR="00724A59" w:rsidRPr="00052EDC" w:rsidRDefault="00724A59" w:rsidP="00724A59">
      <w:pPr>
        <w:pStyle w:val="Listaszerbekezds"/>
        <w:autoSpaceDE w:val="0"/>
        <w:autoSpaceDN w:val="0"/>
        <w:adjustRightInd w:val="0"/>
        <w:ind w:left="720"/>
        <w:jc w:val="both"/>
        <w:rPr>
          <w:iCs/>
        </w:rPr>
      </w:pPr>
    </w:p>
    <w:p w:rsidR="002C3F9F" w:rsidRPr="00052EDC" w:rsidRDefault="007C120D" w:rsidP="00724A5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A</w:t>
      </w:r>
      <w:r w:rsidR="00A721D0" w:rsidRPr="00052EDC">
        <w:rPr>
          <w:iCs/>
        </w:rPr>
        <w:t xml:space="preserve"> </w:t>
      </w:r>
      <w:r w:rsidR="00BC33BA" w:rsidRPr="00052EDC">
        <w:t xml:space="preserve">Pályázó </w:t>
      </w:r>
      <w:r w:rsidRPr="00052EDC">
        <w:rPr>
          <w:iCs/>
        </w:rPr>
        <w:t>kijelenti</w:t>
      </w:r>
      <w:r w:rsidR="002C3F9F" w:rsidRPr="00052EDC">
        <w:rPr>
          <w:iCs/>
        </w:rPr>
        <w:t>,</w:t>
      </w:r>
      <w:r w:rsidR="00FE72EA" w:rsidRPr="00052EDC">
        <w:rPr>
          <w:iCs/>
        </w:rPr>
        <w:t xml:space="preserve"> hogy</w:t>
      </w:r>
    </w:p>
    <w:p w:rsidR="002C3F9F" w:rsidRPr="00052EDC" w:rsidRDefault="002C3F9F" w:rsidP="002C3F9F">
      <w:pPr>
        <w:pStyle w:val="Listaszerbekezds"/>
        <w:widowControl w:val="0"/>
        <w:autoSpaceDE w:val="0"/>
        <w:autoSpaceDN w:val="0"/>
        <w:adjustRightInd w:val="0"/>
        <w:ind w:left="0"/>
        <w:jc w:val="both"/>
        <w:rPr>
          <w:iCs/>
        </w:rPr>
      </w:pPr>
    </w:p>
    <w:p w:rsidR="0028059D" w:rsidRPr="00052EDC" w:rsidRDefault="0028059D" w:rsidP="00304D0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2019. december 31-én nem minősült nehéz helyzetben levő vállalkozásnak, de a koronavírus</w:t>
      </w:r>
      <w:r w:rsidR="00D23DA1" w:rsidRPr="00052EDC">
        <w:rPr>
          <w:iCs/>
        </w:rPr>
        <w:t>-</w:t>
      </w:r>
      <w:r w:rsidRPr="00052EDC">
        <w:rPr>
          <w:iCs/>
        </w:rPr>
        <w:t xml:space="preserve">járvány </w:t>
      </w:r>
      <w:r w:rsidRPr="00052EDC">
        <w:rPr>
          <w:bCs/>
        </w:rPr>
        <w:t>következtében azzá vált</w:t>
      </w:r>
      <w:r w:rsidR="007C120D" w:rsidRPr="00052EDC">
        <w:rPr>
          <w:bCs/>
        </w:rPr>
        <w:t xml:space="preserve"> vagy</w:t>
      </w:r>
      <w:r w:rsidR="0001674E" w:rsidRPr="00052EDC">
        <w:rPr>
          <w:bCs/>
        </w:rPr>
        <w:t xml:space="preserve"> </w:t>
      </w:r>
      <w:r w:rsidRPr="00052EDC">
        <w:rPr>
          <w:color w:val="212121"/>
        </w:rPr>
        <w:t>egyéb pénzügyi va</w:t>
      </w:r>
      <w:r w:rsidR="007C120D" w:rsidRPr="00052EDC">
        <w:rPr>
          <w:color w:val="212121"/>
        </w:rPr>
        <w:t>gy gazdasági nehézségei támadtak</w:t>
      </w:r>
      <w:r w:rsidRPr="00052EDC">
        <w:rPr>
          <w:iCs/>
        </w:rPr>
        <w:t>;</w:t>
      </w:r>
    </w:p>
    <w:p w:rsidR="00FE72EA" w:rsidRPr="00052EDC" w:rsidRDefault="00FE72EA" w:rsidP="00304D0A">
      <w:pPr>
        <w:pStyle w:val="Listaszerbekezds"/>
        <w:ind w:left="720"/>
        <w:rPr>
          <w:iCs/>
        </w:rPr>
      </w:pPr>
    </w:p>
    <w:p w:rsidR="00FE72EA" w:rsidRPr="00052EDC" w:rsidRDefault="00FE72EA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 xml:space="preserve">a </w:t>
      </w:r>
      <w:r w:rsidR="00243BFB" w:rsidRPr="00052EDC">
        <w:rPr>
          <w:iCs/>
        </w:rPr>
        <w:t>koronavírus-járvány</w:t>
      </w:r>
      <w:r w:rsidRPr="00052EDC">
        <w:rPr>
          <w:iCs/>
        </w:rPr>
        <w:t xml:space="preserve"> </w:t>
      </w:r>
      <w:r w:rsidR="00243BFB" w:rsidRPr="00052EDC">
        <w:rPr>
          <w:iCs/>
        </w:rPr>
        <w:t xml:space="preserve">miatt, azzal ok-okozati összefüggésben </w:t>
      </w:r>
      <w:r w:rsidR="007C120D" w:rsidRPr="00052EDC">
        <w:rPr>
          <w:iCs/>
        </w:rPr>
        <w:t>az árbevétele</w:t>
      </w:r>
      <w:r w:rsidR="00243BFB" w:rsidRPr="00052EDC">
        <w:rPr>
          <w:iCs/>
        </w:rPr>
        <w:t xml:space="preserve"> vagy a </w:t>
      </w:r>
      <w:r w:rsidR="007C120D" w:rsidRPr="00052EDC">
        <w:rPr>
          <w:iCs/>
        </w:rPr>
        <w:t>megrendelési állományának értéke</w:t>
      </w:r>
      <w:r w:rsidR="00243BFB" w:rsidRPr="00052EDC">
        <w:rPr>
          <w:iCs/>
        </w:rPr>
        <w:t xml:space="preserve"> legalább 25%-</w:t>
      </w:r>
      <w:proofErr w:type="spellStart"/>
      <w:r w:rsidR="00243BFB" w:rsidRPr="00052EDC">
        <w:rPr>
          <w:iCs/>
        </w:rPr>
        <w:t>kal</w:t>
      </w:r>
      <w:proofErr w:type="spellEnd"/>
      <w:r w:rsidR="00243BFB" w:rsidRPr="00052EDC">
        <w:rPr>
          <w:iCs/>
        </w:rPr>
        <w:t xml:space="preserve"> visszaesett</w:t>
      </w:r>
      <w:r w:rsidR="0028059D" w:rsidRPr="00052EDC">
        <w:rPr>
          <w:iCs/>
        </w:rPr>
        <w:t>;</w:t>
      </w:r>
    </w:p>
    <w:p w:rsidR="00FE72EA" w:rsidRPr="00052EDC" w:rsidRDefault="00FE72EA" w:rsidP="00304D0A">
      <w:pPr>
        <w:pStyle w:val="Listaszerbekezds"/>
        <w:ind w:left="720"/>
        <w:rPr>
          <w:iCs/>
        </w:rPr>
      </w:pPr>
    </w:p>
    <w:p w:rsidR="00FE72EA" w:rsidRPr="00052EDC" w:rsidRDefault="00FE72EA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nem felelős a gazdasági visszaesésért és a tőle elvárható gondossággal járt el;</w:t>
      </w:r>
    </w:p>
    <w:p w:rsidR="00FE72EA" w:rsidRPr="00052EDC" w:rsidRDefault="00FE72EA" w:rsidP="00304D0A">
      <w:pPr>
        <w:widowControl w:val="0"/>
        <w:autoSpaceDE w:val="0"/>
        <w:autoSpaceDN w:val="0"/>
        <w:adjustRightInd w:val="0"/>
        <w:ind w:left="720"/>
        <w:jc w:val="both"/>
        <w:rPr>
          <w:iCs/>
        </w:rPr>
      </w:pPr>
    </w:p>
    <w:p w:rsidR="00FE72EA" w:rsidRPr="00052EDC" w:rsidRDefault="002C3F9F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a</w:t>
      </w:r>
      <w:r w:rsidR="00FE72EA" w:rsidRPr="00052EDC">
        <w:rPr>
          <w:iCs/>
        </w:rPr>
        <w:t xml:space="preserve"> felmerült veszteségekre nincs biztosítása vagy a biztosítás alapján nincs lehetőség a </w:t>
      </w:r>
      <w:r w:rsidR="00FE72EA" w:rsidRPr="00052EDC">
        <w:rPr>
          <w:iCs/>
        </w:rPr>
        <w:lastRenderedPageBreak/>
        <w:t>felmerült károk teljes megtérítésére;</w:t>
      </w:r>
    </w:p>
    <w:p w:rsidR="0028059D" w:rsidRPr="00052EDC" w:rsidRDefault="0028059D" w:rsidP="00304D0A">
      <w:pPr>
        <w:pStyle w:val="Listaszerbekezds"/>
        <w:ind w:left="720"/>
        <w:rPr>
          <w:iCs/>
        </w:rPr>
      </w:pPr>
    </w:p>
    <w:p w:rsidR="0028059D" w:rsidRPr="00052EDC" w:rsidRDefault="0028059D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bázislétszámát a beruházás befejezéséig, de legalább 2020. december 31-ig fenntartja;</w:t>
      </w:r>
    </w:p>
    <w:p w:rsidR="0028059D" w:rsidRPr="00052EDC" w:rsidRDefault="0028059D" w:rsidP="0017258A">
      <w:pPr>
        <w:widowControl w:val="0"/>
        <w:autoSpaceDE w:val="0"/>
        <w:autoSpaceDN w:val="0"/>
        <w:adjustRightInd w:val="0"/>
        <w:ind w:left="1560"/>
        <w:jc w:val="both"/>
        <w:rPr>
          <w:iCs/>
        </w:rPr>
      </w:pPr>
    </w:p>
    <w:p w:rsidR="003654AF" w:rsidRPr="00052EDC" w:rsidRDefault="0028059D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 xml:space="preserve">2021. június 30-ig </w:t>
      </w:r>
      <w:r w:rsidR="004E6CC3" w:rsidRPr="00052EDC">
        <w:rPr>
          <w:iCs/>
        </w:rPr>
        <w:t>a I</w:t>
      </w:r>
      <w:r w:rsidR="00DD3CE5" w:rsidRPr="00052EDC">
        <w:rPr>
          <w:iCs/>
        </w:rPr>
        <w:t>I</w:t>
      </w:r>
      <w:r w:rsidR="004E6CC3" w:rsidRPr="00052EDC">
        <w:rPr>
          <w:iCs/>
        </w:rPr>
        <w:t>. fejezetben meghatározott</w:t>
      </w:r>
      <w:r w:rsidRPr="00052EDC">
        <w:rPr>
          <w:iCs/>
        </w:rPr>
        <w:t xml:space="preserve"> értékű beruházást valósít meg Magyarországon;</w:t>
      </w:r>
    </w:p>
    <w:p w:rsidR="003654AF" w:rsidRPr="00052EDC" w:rsidRDefault="003654AF" w:rsidP="00304D0A">
      <w:pPr>
        <w:pStyle w:val="Listaszerbekezds"/>
        <w:ind w:left="720"/>
        <w:rPr>
          <w:iCs/>
        </w:rPr>
      </w:pPr>
    </w:p>
    <w:p w:rsidR="00A65B8C" w:rsidRPr="00052EDC" w:rsidRDefault="007C120D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a pályázat</w:t>
      </w:r>
      <w:r w:rsidR="0028059D" w:rsidRPr="00052EDC">
        <w:rPr>
          <w:iCs/>
        </w:rPr>
        <w:t xml:space="preserve"> benyújtását megelőzően nem kezdte meg a beruházást</w:t>
      </w:r>
      <w:r w:rsidR="00A65B8C" w:rsidRPr="00052EDC">
        <w:rPr>
          <w:iCs/>
        </w:rPr>
        <w:t>;</w:t>
      </w:r>
    </w:p>
    <w:p w:rsidR="00A65B8C" w:rsidRPr="00052EDC" w:rsidRDefault="00A65B8C" w:rsidP="00304D0A">
      <w:pPr>
        <w:pStyle w:val="Listaszerbekezds"/>
        <w:ind w:left="360"/>
        <w:rPr>
          <w:snapToGrid w:val="0"/>
        </w:rPr>
      </w:pPr>
    </w:p>
    <w:p w:rsidR="00A65B8C" w:rsidRPr="00052EDC" w:rsidRDefault="005A7FFD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snapToGrid w:val="0"/>
        </w:rPr>
        <w:t>szerepel a köztartozásmentes adózói adatbázisban</w:t>
      </w:r>
      <w:r w:rsidR="00673FAB" w:rsidRPr="00052EDC">
        <w:rPr>
          <w:snapToGrid w:val="0"/>
        </w:rPr>
        <w:t>, vagy jelen pályázati adatlap mellékleteként benyújtja a Nemzeti Adó- és Vámhivatal köztartozás-mentességről szóló igazolását</w:t>
      </w:r>
      <w:r w:rsidR="0047310D" w:rsidRPr="00052EDC">
        <w:rPr>
          <w:snapToGrid w:val="0"/>
        </w:rPr>
        <w:t xml:space="preserve"> és vállalja az adatbázisba történő felvételének kérését</w:t>
      </w:r>
      <w:r w:rsidR="00A65B8C" w:rsidRPr="00052EDC">
        <w:rPr>
          <w:snapToGrid w:val="0"/>
        </w:rPr>
        <w:t>;</w:t>
      </w:r>
    </w:p>
    <w:p w:rsidR="00A65B8C" w:rsidRPr="00052EDC" w:rsidRDefault="00A65B8C" w:rsidP="00304D0A">
      <w:pPr>
        <w:pStyle w:val="Listaszerbekezds"/>
        <w:ind w:left="360"/>
        <w:rPr>
          <w:iCs/>
        </w:rPr>
      </w:pPr>
    </w:p>
    <w:p w:rsidR="00DB7BD0" w:rsidRPr="00052EDC" w:rsidRDefault="00DB7BD0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megfelel a rendezett munkaü</w:t>
      </w:r>
      <w:r w:rsidR="00A65B8C" w:rsidRPr="00052EDC">
        <w:rPr>
          <w:iCs/>
        </w:rPr>
        <w:t>gyi kapcsolatok követelményének;</w:t>
      </w:r>
    </w:p>
    <w:p w:rsidR="00A65B8C" w:rsidRPr="00052EDC" w:rsidRDefault="00A65B8C" w:rsidP="00304D0A">
      <w:pPr>
        <w:pStyle w:val="Listaszerbekezds"/>
        <w:ind w:left="360"/>
        <w:rPr>
          <w:iCs/>
        </w:rPr>
      </w:pPr>
    </w:p>
    <w:p w:rsidR="00A65B8C" w:rsidRPr="00052EDC" w:rsidRDefault="00A65B8C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 xml:space="preserve">a </w:t>
      </w:r>
      <w:r w:rsidR="00747F7F" w:rsidRPr="00052EDC">
        <w:rPr>
          <w:iCs/>
        </w:rPr>
        <w:t>pályázatban</w:t>
      </w:r>
      <w:r w:rsidRPr="00052EDC">
        <w:rPr>
          <w:iCs/>
        </w:rPr>
        <w:t xml:space="preserve"> foglalt adatok, </w:t>
      </w:r>
      <w:proofErr w:type="gramStart"/>
      <w:r w:rsidRPr="00052EDC">
        <w:rPr>
          <w:iCs/>
        </w:rPr>
        <w:t>információk</w:t>
      </w:r>
      <w:proofErr w:type="gramEnd"/>
      <w:r w:rsidRPr="00052EDC">
        <w:rPr>
          <w:iCs/>
        </w:rPr>
        <w:t xml:space="preserve"> és dokumentumok teljeskörűek, </w:t>
      </w:r>
      <w:proofErr w:type="spellStart"/>
      <w:r w:rsidRPr="00052EDC">
        <w:rPr>
          <w:iCs/>
        </w:rPr>
        <w:t>valósak</w:t>
      </w:r>
      <w:proofErr w:type="spellEnd"/>
      <w:r w:rsidRPr="00052EDC">
        <w:rPr>
          <w:iCs/>
        </w:rPr>
        <w:t xml:space="preserve"> és hitelesek;</w:t>
      </w:r>
    </w:p>
    <w:p w:rsidR="00A65B8C" w:rsidRPr="00052EDC" w:rsidRDefault="00A65B8C" w:rsidP="00304D0A">
      <w:pPr>
        <w:pStyle w:val="Listaszerbekezds"/>
        <w:ind w:left="360"/>
        <w:rPr>
          <w:iCs/>
        </w:rPr>
      </w:pPr>
    </w:p>
    <w:p w:rsidR="00A65B8C" w:rsidRPr="00052EDC" w:rsidRDefault="007C120D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 xml:space="preserve">nem </w:t>
      </w:r>
      <w:r w:rsidR="00A65B8C" w:rsidRPr="00052EDC">
        <w:rPr>
          <w:iCs/>
        </w:rPr>
        <w:t>áll jogerős végzéssel elrendelt végelszámolás, felszámolás alatt, ellene jogerős végzéssel elrendelt csődeljárás vagy egyéb, a megszüntetésére irányuló, jogszabályban meghatározott eljárás nincs folyamatban</w:t>
      </w:r>
    </w:p>
    <w:p w:rsidR="00A65B8C" w:rsidRPr="00052EDC" w:rsidRDefault="00A65B8C" w:rsidP="00304D0A">
      <w:pPr>
        <w:pStyle w:val="Listaszerbekezds"/>
        <w:ind w:left="360"/>
        <w:rPr>
          <w:iCs/>
        </w:rPr>
      </w:pPr>
    </w:p>
    <w:p w:rsidR="007C120D" w:rsidRPr="00052EDC" w:rsidRDefault="00A65B8C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saját forrás a beruházás megvalósítása során rendelkezésre áll;</w:t>
      </w:r>
    </w:p>
    <w:p w:rsidR="007C120D" w:rsidRPr="00052EDC" w:rsidRDefault="007C120D" w:rsidP="00304D0A">
      <w:pPr>
        <w:pStyle w:val="Listaszerbekezds"/>
        <w:ind w:left="360"/>
        <w:rPr>
          <w:iCs/>
        </w:rPr>
      </w:pPr>
    </w:p>
    <w:p w:rsidR="007C120D" w:rsidRPr="00052EDC" w:rsidRDefault="00A721D0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vele</w:t>
      </w:r>
      <w:r w:rsidR="007C120D" w:rsidRPr="00052EDC">
        <w:rPr>
          <w:iCs/>
        </w:rPr>
        <w:t xml:space="preserve"> szemben nem állnak fenn az államháztatásról szóló 2011. évi CXCV. törvény 48/B. §-a szerinti kizáró okok;</w:t>
      </w:r>
    </w:p>
    <w:p w:rsidR="00A721D0" w:rsidRPr="00052EDC" w:rsidRDefault="00A721D0" w:rsidP="00304D0A">
      <w:pPr>
        <w:pStyle w:val="Listaszerbekezds"/>
        <w:ind w:left="360"/>
        <w:rPr>
          <w:iCs/>
        </w:rPr>
      </w:pPr>
    </w:p>
    <w:p w:rsidR="00A721D0" w:rsidRPr="00052EDC" w:rsidRDefault="00A721D0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t>megfelel a rendezett munkaügyi kapcsolatok követelményeinek;</w:t>
      </w:r>
    </w:p>
    <w:p w:rsidR="00A721D0" w:rsidRPr="00052EDC" w:rsidRDefault="00A721D0" w:rsidP="00304D0A">
      <w:pPr>
        <w:pStyle w:val="Listaszerbekezds"/>
        <w:ind w:left="360"/>
        <w:rPr>
          <w:iCs/>
        </w:rPr>
      </w:pPr>
    </w:p>
    <w:p w:rsidR="00A721D0" w:rsidRPr="00052EDC" w:rsidRDefault="00A721D0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eleget tett a köztulajdonban álló gazdasági társaságok takarékosabb működéséről szóló 2009. évi CXXII. törvényben foglalt közzétételi kötelezettségének vagy nem esik a köztulajdonban álló gazdasági társaságok takarékosabb működéséről szóló 2009. évi CXXII. törvény hatálya alá;</w:t>
      </w:r>
    </w:p>
    <w:p w:rsidR="00A721D0" w:rsidRPr="00052EDC" w:rsidRDefault="00A721D0" w:rsidP="00304D0A">
      <w:pPr>
        <w:pStyle w:val="Listaszerbekezds"/>
        <w:ind w:left="360"/>
        <w:rPr>
          <w:iCs/>
        </w:rPr>
      </w:pPr>
    </w:p>
    <w:p w:rsidR="00A721D0" w:rsidRPr="00052EDC" w:rsidRDefault="00A721D0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a nemzeti vagyonról szóló 2011. évi CXCVI. törvény 3. § (1) bekezdés 1. pontjában foglaltak alapján átlátható szervezetnek minősül;</w:t>
      </w:r>
    </w:p>
    <w:p w:rsidR="00A721D0" w:rsidRPr="00052EDC" w:rsidRDefault="00A721D0" w:rsidP="00304D0A">
      <w:pPr>
        <w:pStyle w:val="Listaszerbekezds"/>
        <w:ind w:left="360"/>
        <w:rPr>
          <w:iCs/>
        </w:rPr>
      </w:pPr>
    </w:p>
    <w:p w:rsidR="00A721D0" w:rsidRPr="00052EDC" w:rsidRDefault="00A721D0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nem áll fenn harmadik személy irányában olyan kötelezettsége, amely a költségvetési támogatás céljának megvalósulását meghiúsíthatja;</w:t>
      </w:r>
    </w:p>
    <w:p w:rsidR="00A721D0" w:rsidRPr="00052EDC" w:rsidRDefault="00A721D0" w:rsidP="00304D0A">
      <w:pPr>
        <w:pStyle w:val="Listaszerbekezds"/>
        <w:ind w:left="360"/>
        <w:rPr>
          <w:iCs/>
        </w:rPr>
      </w:pPr>
    </w:p>
    <w:p w:rsidR="00A721D0" w:rsidRPr="00052EDC" w:rsidRDefault="00A721D0" w:rsidP="00304D0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 xml:space="preserve">a Támogató által előírt biztosítékot (felhatalmazó levelek) legkésőbb a támogatási </w:t>
      </w:r>
      <w:r w:rsidR="00D7600A" w:rsidRPr="00052EDC">
        <w:rPr>
          <w:iCs/>
        </w:rPr>
        <w:t>okirat</w:t>
      </w:r>
      <w:r w:rsidR="00747F7F" w:rsidRPr="00052EDC">
        <w:rPr>
          <w:iCs/>
        </w:rPr>
        <w:t>ban meghatározott határidőig</w:t>
      </w:r>
      <w:r w:rsidRPr="00052EDC">
        <w:rPr>
          <w:iCs/>
        </w:rPr>
        <w:t xml:space="preserve"> rendelkezésre bocsátja;</w:t>
      </w:r>
    </w:p>
    <w:p w:rsidR="00A721D0" w:rsidRPr="00052EDC" w:rsidRDefault="00A721D0" w:rsidP="00304D0A">
      <w:pPr>
        <w:rPr>
          <w:iCs/>
        </w:rPr>
      </w:pPr>
    </w:p>
    <w:p w:rsidR="00A721D0" w:rsidRPr="00052EDC" w:rsidRDefault="00DB524C" w:rsidP="00DB524C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rPr>
          <w:iCs/>
        </w:rPr>
        <w:t>ha a támogatott tevékenység hatósági engedélyhez kötött, annak megvalósításához szükséges engedélyek beszerzése érdekében szükséges jogi lépéseket megtette, különösen az engedély kiadása iránti kérelmet az illetékes hatóságnál benyújtotta</w:t>
      </w:r>
      <w:r w:rsidR="0019328C" w:rsidRPr="00052EDC">
        <w:rPr>
          <w:iCs/>
        </w:rPr>
        <w:t>;</w:t>
      </w:r>
    </w:p>
    <w:p w:rsidR="00A721D0" w:rsidRPr="00052EDC" w:rsidRDefault="00A721D0" w:rsidP="00A721D0">
      <w:pPr>
        <w:pStyle w:val="Listaszerbekezds"/>
        <w:rPr>
          <w:iCs/>
        </w:rPr>
      </w:pPr>
    </w:p>
    <w:p w:rsidR="00343F9F" w:rsidRPr="00052EDC" w:rsidRDefault="00A721D0" w:rsidP="00343F9F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t xml:space="preserve">sem a </w:t>
      </w:r>
      <w:r w:rsidR="00BC33BA" w:rsidRPr="00052EDC">
        <w:t>Pályázó</w:t>
      </w:r>
      <w:r w:rsidRPr="00052EDC">
        <w:t xml:space="preserve"> sem pedig kapcsolt vállalkozása az Európai Bizottság korábbi</w:t>
      </w:r>
      <w:r w:rsidR="00BB2FC0" w:rsidRPr="00052EDC">
        <w:t>,</w:t>
      </w:r>
      <w:r w:rsidRPr="00052EDC">
        <w:t xml:space="preserve"> </w:t>
      </w:r>
      <w:r w:rsidR="00BB2FC0" w:rsidRPr="00052EDC">
        <w:t xml:space="preserve">Magyarországnak címzett határozata </w:t>
      </w:r>
      <w:r w:rsidRPr="00052EDC">
        <w:t xml:space="preserve">alapján jogellenes és a </w:t>
      </w:r>
      <w:r w:rsidR="00EE3E7A" w:rsidRPr="00052EDC">
        <w:t xml:space="preserve">belső </w:t>
      </w:r>
      <w:r w:rsidRPr="00052EDC">
        <w:t>piaccal összeegyeztethetetlen támogatásban nem részesült, amely kapcsán a támogatás visszafizetésére kötelezték és ezen visszafizetési kötelezettségének nem tett eleget;</w:t>
      </w:r>
    </w:p>
    <w:p w:rsidR="00343F9F" w:rsidRPr="00052EDC" w:rsidRDefault="00343F9F" w:rsidP="00343F9F">
      <w:pPr>
        <w:pStyle w:val="Listaszerbekezds"/>
        <w:widowControl w:val="0"/>
        <w:autoSpaceDE w:val="0"/>
        <w:autoSpaceDN w:val="0"/>
        <w:adjustRightInd w:val="0"/>
        <w:ind w:left="720"/>
        <w:jc w:val="both"/>
        <w:rPr>
          <w:iCs/>
        </w:rPr>
      </w:pPr>
    </w:p>
    <w:p w:rsidR="00747F7F" w:rsidRPr="00052EDC" w:rsidRDefault="00A721D0" w:rsidP="00343F9F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</w:rPr>
      </w:pPr>
      <w:r w:rsidRPr="00052EDC">
        <w:t>vele, mint szervezettel szemben a közpénzekből nyújtott támogatások átláthatóságáról szóló 2007. évi CLXXXI. törvény 6. § szerinti összeférhetetlenség, illetve a 8. § szerinti érintettség nem áll fenn.</w:t>
      </w:r>
    </w:p>
    <w:p w:rsidR="00343F9F" w:rsidRPr="00052EDC" w:rsidRDefault="00343F9F" w:rsidP="00343F9F">
      <w:pPr>
        <w:pStyle w:val="Listaszerbekezds"/>
        <w:widowControl w:val="0"/>
        <w:autoSpaceDE w:val="0"/>
        <w:autoSpaceDN w:val="0"/>
        <w:adjustRightInd w:val="0"/>
        <w:ind w:left="720"/>
        <w:jc w:val="both"/>
        <w:rPr>
          <w:iCs/>
        </w:rPr>
      </w:pPr>
    </w:p>
    <w:p w:rsidR="003C385E" w:rsidRPr="00052EDC" w:rsidRDefault="00706D63" w:rsidP="003C385E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052EDC">
        <w:t xml:space="preserve">A </w:t>
      </w:r>
      <w:r w:rsidR="00BC33BA" w:rsidRPr="00052EDC">
        <w:t>Pályázó</w:t>
      </w:r>
      <w:r w:rsidRPr="00052EDC">
        <w:t xml:space="preserve"> hozzájárul, hogy a </w:t>
      </w:r>
      <w:r w:rsidR="00BC33BA" w:rsidRPr="00052EDC">
        <w:t>Pályázó</w:t>
      </w:r>
      <w:r w:rsidRPr="00052EDC">
        <w:t xml:space="preserve"> adószámát a Magyar Államkincstár felhasználja a lejárt köztartozások teljesítése, illetve a köztartozás bekövetkezése tényének és összegének megismeréséhez, továbbá, hogy a jogszabályban meghatározott jogosultak hozzáférjenek a Magyar Államkincstár keretein belül működő Országos Támogatás-ellenőrzési Rendszer lévő adatokhoz</w:t>
      </w:r>
      <w:r w:rsidR="00E20922" w:rsidRPr="00052EDC">
        <w:t>.</w:t>
      </w:r>
    </w:p>
    <w:p w:rsidR="003C385E" w:rsidRPr="00052EDC" w:rsidRDefault="003C385E" w:rsidP="003C385E">
      <w:pPr>
        <w:pStyle w:val="Listaszerbekezds"/>
        <w:autoSpaceDE w:val="0"/>
        <w:autoSpaceDN w:val="0"/>
        <w:adjustRightInd w:val="0"/>
        <w:ind w:left="720"/>
        <w:jc w:val="both"/>
        <w:rPr>
          <w:iCs/>
        </w:rPr>
      </w:pPr>
    </w:p>
    <w:p w:rsidR="00D30392" w:rsidRPr="00052EDC" w:rsidRDefault="00D30392" w:rsidP="003C385E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052EDC">
        <w:t xml:space="preserve">A </w:t>
      </w:r>
      <w:r w:rsidR="00BC33BA" w:rsidRPr="00052EDC">
        <w:t>Pályázó</w:t>
      </w:r>
      <w:r w:rsidRPr="00052EDC">
        <w:t xml:space="preserve"> hozzájárul a támogatási igény szabályszerűségének és a költségvetésből nyújtott támogatás rendeltetésszerű felhasználásának jogszabályban meghatározott szervek által történő ellenőrzéséhez.</w:t>
      </w:r>
    </w:p>
    <w:p w:rsidR="003C385E" w:rsidRPr="00052EDC" w:rsidRDefault="003C385E" w:rsidP="003C385E">
      <w:pPr>
        <w:pStyle w:val="Listaszerbekezds"/>
        <w:autoSpaceDE w:val="0"/>
        <w:autoSpaceDN w:val="0"/>
        <w:adjustRightInd w:val="0"/>
        <w:ind w:left="0"/>
        <w:jc w:val="both"/>
      </w:pPr>
    </w:p>
    <w:p w:rsidR="003C385E" w:rsidRPr="00052EDC" w:rsidRDefault="00D30392" w:rsidP="003C385E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052EDC">
        <w:t xml:space="preserve">A </w:t>
      </w:r>
      <w:r w:rsidR="00BC33BA" w:rsidRPr="00052EDC">
        <w:t xml:space="preserve">Pályázó </w:t>
      </w:r>
      <w:r w:rsidRPr="00052EDC">
        <w:t>vállalja, hogy eleget tesz a bejelentési kötelezettségének az államháztartásról szóló törvény végrehajtásáról szóló 368/2011. (XII. 31.) Korm. rendelet 97. § (1) bekezdésében foglalt változások esetén.</w:t>
      </w:r>
    </w:p>
    <w:p w:rsidR="003C385E" w:rsidRPr="00052EDC" w:rsidRDefault="003C385E" w:rsidP="003C385E">
      <w:pPr>
        <w:pStyle w:val="Listaszerbekezds"/>
        <w:autoSpaceDE w:val="0"/>
        <w:autoSpaceDN w:val="0"/>
        <w:adjustRightInd w:val="0"/>
        <w:ind w:left="720"/>
        <w:jc w:val="both"/>
        <w:rPr>
          <w:iCs/>
        </w:rPr>
      </w:pPr>
    </w:p>
    <w:p w:rsidR="00504FB7" w:rsidRPr="00052EDC" w:rsidRDefault="002861A1" w:rsidP="00504FB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052EDC">
        <w:t xml:space="preserve">A </w:t>
      </w:r>
      <w:r w:rsidR="00BC33BA" w:rsidRPr="00052EDC">
        <w:t xml:space="preserve">Pályázó </w:t>
      </w:r>
      <w:r w:rsidRPr="00052EDC">
        <w:t xml:space="preserve">tudomásul veszi, hogy támogatás jogosulatlan igénybevétele, jogszabálysértő vagy nem rendeltetésszerű felhasználása, továbbá a támogatási </w:t>
      </w:r>
      <w:r w:rsidR="00D7600A" w:rsidRPr="00052EDC">
        <w:t>okirattól</w:t>
      </w:r>
      <w:r w:rsidRPr="00052EDC">
        <w:t xml:space="preserve"> történő elállás, annak felmondása esetén a </w:t>
      </w:r>
      <w:r w:rsidR="00BC33BA" w:rsidRPr="00052EDC">
        <w:t xml:space="preserve">Pályázó </w:t>
      </w:r>
      <w:r w:rsidRPr="00052EDC">
        <w:t>a jogosulatlanul igénybe vett költségvetési támogatás összegét ügyleti, késedelem esetén késedelmi kamattal növelt mértékben köteles visszafizetni.</w:t>
      </w:r>
    </w:p>
    <w:p w:rsidR="00504FB7" w:rsidRPr="00052EDC" w:rsidRDefault="00504FB7" w:rsidP="00504FB7">
      <w:pPr>
        <w:pStyle w:val="Listaszerbekezds"/>
        <w:autoSpaceDE w:val="0"/>
        <w:autoSpaceDN w:val="0"/>
        <w:adjustRightInd w:val="0"/>
        <w:ind w:left="720"/>
        <w:jc w:val="both"/>
        <w:rPr>
          <w:iCs/>
        </w:rPr>
      </w:pPr>
    </w:p>
    <w:p w:rsidR="00504FB7" w:rsidRPr="00052EDC" w:rsidRDefault="00504FB7" w:rsidP="00504FB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052EDC">
        <w:t xml:space="preserve">A Pályázó nyilatkozik, hogy a VNT2020-1 azonosító számú pályázat kapcsán a hivatalos értesítő leveleket </w:t>
      </w:r>
      <w:proofErr w:type="gramStart"/>
      <w:r w:rsidRPr="00052EDC">
        <w:t>a</w:t>
      </w:r>
      <w:r w:rsidR="00A279B3" w:rsidRPr="00052EDC">
        <w:t xml:space="preserve"> …</w:t>
      </w:r>
      <w:proofErr w:type="gramEnd"/>
      <w:r w:rsidR="003C1614" w:rsidRPr="00052EDC">
        <w:rPr>
          <w:rStyle w:val="Lbjegyzet-hivatkozs"/>
        </w:rPr>
        <w:footnoteReference w:id="5"/>
      </w:r>
      <w:r w:rsidR="00A279B3" w:rsidRPr="00052EDC">
        <w:t xml:space="preserve"> </w:t>
      </w:r>
      <w:r w:rsidRPr="00052EDC">
        <w:t xml:space="preserve">e-mail címre kéri megküldeni és azokat hivatalosan kézbesítettnek tekinti. Továbbá tudomásul veszi, hogy az egyes eljárási határidők (pl. hiánypótlás) ezen e-mail címre való kiküldéstől számítódnak. </w:t>
      </w:r>
    </w:p>
    <w:p w:rsidR="003C385E" w:rsidRPr="00052EDC" w:rsidRDefault="003C385E" w:rsidP="003C385E">
      <w:pPr>
        <w:pStyle w:val="Listaszerbekezds"/>
        <w:autoSpaceDE w:val="0"/>
        <w:autoSpaceDN w:val="0"/>
        <w:adjustRightInd w:val="0"/>
        <w:ind w:left="720"/>
        <w:jc w:val="both"/>
        <w:rPr>
          <w:iCs/>
        </w:rPr>
      </w:pPr>
    </w:p>
    <w:p w:rsidR="00706D63" w:rsidRPr="00052EDC" w:rsidRDefault="00706D63" w:rsidP="005A7FFD">
      <w:pPr>
        <w:autoSpaceDE w:val="0"/>
        <w:autoSpaceDN w:val="0"/>
        <w:adjustRightInd w:val="0"/>
        <w:jc w:val="both"/>
      </w:pPr>
    </w:p>
    <w:p w:rsidR="00DE45D9" w:rsidRPr="00052EDC" w:rsidRDefault="00DE45D9" w:rsidP="00DE45D9">
      <w:pPr>
        <w:spacing w:line="360" w:lineRule="auto"/>
        <w:jc w:val="both"/>
      </w:pPr>
    </w:p>
    <w:p w:rsidR="00DD3CE5" w:rsidRPr="00052EDC" w:rsidRDefault="00DD3CE5" w:rsidP="00DD3CE5">
      <w:pPr>
        <w:jc w:val="both"/>
      </w:pPr>
      <w:r w:rsidRPr="00052EDC">
        <w:t xml:space="preserve">A </w:t>
      </w:r>
      <w:r w:rsidR="00BC33BA" w:rsidRPr="00052EDC">
        <w:t xml:space="preserve">Pályázó </w:t>
      </w:r>
      <w:r w:rsidRPr="00052EDC">
        <w:t xml:space="preserve">a jelen pályázattal támogatási igényt nyújt be a </w:t>
      </w:r>
      <w:r w:rsidRPr="00052EDC">
        <w:rPr>
          <w:b/>
        </w:rPr>
        <w:t>Külgazdasági és Külügyminisztérium</w:t>
      </w:r>
      <w:r w:rsidRPr="00052EDC">
        <w:t xml:space="preserve"> által kiírt „pályázat versenyképesség</w:t>
      </w:r>
      <w:r w:rsidR="00F83D11" w:rsidRPr="00052EDC">
        <w:t>-</w:t>
      </w:r>
      <w:r w:rsidRPr="00052EDC">
        <w:t>nővelő</w:t>
      </w:r>
      <w:r w:rsidRPr="00052EDC">
        <w:rPr>
          <w:bCs/>
        </w:rPr>
        <w:t xml:space="preserve"> </w:t>
      </w:r>
      <w:r w:rsidRPr="00052EDC">
        <w:t xml:space="preserve">támogatásra” című pályázati kiírásban, a </w:t>
      </w:r>
      <w:r w:rsidRPr="00052EDC">
        <w:rPr>
          <w:bCs/>
        </w:rPr>
        <w:t>koronavírus-járvány következtében szükségessé vált versenyképesség</w:t>
      </w:r>
      <w:r w:rsidR="00F83D11" w:rsidRPr="00052EDC">
        <w:rPr>
          <w:bCs/>
        </w:rPr>
        <w:t>-</w:t>
      </w:r>
      <w:r w:rsidRPr="00052EDC">
        <w:rPr>
          <w:bCs/>
        </w:rPr>
        <w:t>növelő támogatás</w:t>
      </w:r>
      <w:r w:rsidRPr="00052EDC">
        <w:t xml:space="preserve">ról szóló </w:t>
      </w:r>
      <w:r w:rsidR="007249F1" w:rsidRPr="00904F47">
        <w:t>7</w:t>
      </w:r>
      <w:r w:rsidRPr="00904F47">
        <w:t>/2020</w:t>
      </w:r>
      <w:r w:rsidR="000064DE" w:rsidRPr="00904F47">
        <w:t>.</w:t>
      </w:r>
      <w:r w:rsidRPr="00904F47">
        <w:t xml:space="preserve"> (</w:t>
      </w:r>
      <w:r w:rsidR="007249F1" w:rsidRPr="00904F47">
        <w:t>IV.</w:t>
      </w:r>
      <w:r w:rsidR="00F83D11" w:rsidRPr="00904F47">
        <w:t xml:space="preserve"> </w:t>
      </w:r>
      <w:r w:rsidR="007249F1" w:rsidRPr="00904F47">
        <w:t>16.</w:t>
      </w:r>
      <w:r w:rsidRPr="00904F47">
        <w:t xml:space="preserve">) KKM </w:t>
      </w:r>
      <w:proofErr w:type="gramStart"/>
      <w:r w:rsidRPr="00052EDC">
        <w:t xml:space="preserve">rendelet </w:t>
      </w:r>
      <w:r w:rsidR="00E53DAD" w:rsidRPr="00052EDC">
        <w:t xml:space="preserve"> alapján</w:t>
      </w:r>
      <w:proofErr w:type="gramEnd"/>
      <w:r w:rsidR="00E53DAD" w:rsidRPr="00052EDC">
        <w:t xml:space="preserve">, a </w:t>
      </w:r>
      <w:r w:rsidRPr="00052EDC">
        <w:t>10. § (2) bekezdés</w:t>
      </w:r>
      <w:r w:rsidR="0019328C" w:rsidRPr="00052EDC">
        <w:t>e</w:t>
      </w:r>
      <w:r w:rsidRPr="00052EDC">
        <w:t xml:space="preserve"> szerint meghatározott támogatási mérték szerint.</w:t>
      </w:r>
    </w:p>
    <w:p w:rsidR="0019328C" w:rsidRPr="00052EDC" w:rsidRDefault="0019328C">
      <w:pPr>
        <w:spacing w:after="200" w:line="276" w:lineRule="auto"/>
      </w:pPr>
    </w:p>
    <w:p w:rsidR="0019328C" w:rsidRPr="00052EDC" w:rsidRDefault="0019328C" w:rsidP="0019328C"/>
    <w:p w:rsidR="0019328C" w:rsidRPr="00052EDC" w:rsidRDefault="0019328C" w:rsidP="0019328C"/>
    <w:p w:rsidR="0019328C" w:rsidRPr="00052EDC" w:rsidRDefault="0019328C" w:rsidP="0019328C">
      <w:pPr>
        <w:jc w:val="both"/>
        <w:rPr>
          <w:spacing w:val="20"/>
        </w:rPr>
      </w:pPr>
    </w:p>
    <w:p w:rsidR="0019328C" w:rsidRPr="00052EDC" w:rsidRDefault="0019328C" w:rsidP="0019328C">
      <w:pPr>
        <w:jc w:val="both"/>
        <w:rPr>
          <w:spacing w:val="20"/>
        </w:rPr>
      </w:pPr>
    </w:p>
    <w:p w:rsidR="0019328C" w:rsidRPr="00052EDC" w:rsidRDefault="0019328C" w:rsidP="0019328C">
      <w:pPr>
        <w:jc w:val="both"/>
      </w:pPr>
      <w:r w:rsidRPr="00052EDC">
        <w:t>Kelt</w:t>
      </w:r>
      <w:proofErr w:type="gramStart"/>
      <w:r w:rsidRPr="00052EDC">
        <w:t>, …</w:t>
      </w:r>
      <w:proofErr w:type="gramEnd"/>
      <w:r w:rsidRPr="00052EDC">
        <w:t>…………….</w:t>
      </w:r>
    </w:p>
    <w:p w:rsidR="0019328C" w:rsidRPr="00052EDC" w:rsidRDefault="0019328C" w:rsidP="0019328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3"/>
        <w:gridCol w:w="4699"/>
      </w:tblGrid>
      <w:tr w:rsidR="0019328C" w:rsidRPr="00052EDC" w:rsidTr="007E7D87">
        <w:tc>
          <w:tcPr>
            <w:tcW w:w="4773" w:type="dxa"/>
          </w:tcPr>
          <w:p w:rsidR="0019328C" w:rsidRPr="00052EDC" w:rsidRDefault="0019328C" w:rsidP="007E7D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73" w:type="dxa"/>
            <w:hideMark/>
          </w:tcPr>
          <w:p w:rsidR="0019328C" w:rsidRPr="00052EDC" w:rsidRDefault="0019328C" w:rsidP="007E7D87">
            <w:pPr>
              <w:autoSpaceDE w:val="0"/>
              <w:autoSpaceDN w:val="0"/>
              <w:adjustRightInd w:val="0"/>
              <w:jc w:val="center"/>
            </w:pPr>
            <w:r w:rsidRPr="00052EDC">
              <w:t>………………………………………..</w:t>
            </w:r>
          </w:p>
          <w:p w:rsidR="0019328C" w:rsidRPr="00052EDC" w:rsidRDefault="0019328C" w:rsidP="007E7D87">
            <w:pPr>
              <w:autoSpaceDE w:val="0"/>
              <w:autoSpaceDN w:val="0"/>
              <w:adjustRightInd w:val="0"/>
              <w:jc w:val="center"/>
            </w:pPr>
            <w:r w:rsidRPr="00052EDC">
              <w:t>(Képviseletre jogosult aláírása)</w:t>
            </w:r>
          </w:p>
          <w:p w:rsidR="0019328C" w:rsidRPr="00052EDC" w:rsidRDefault="0019328C" w:rsidP="007E7D8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9328C" w:rsidRPr="00052EDC" w:rsidRDefault="0019328C" w:rsidP="00504FB7">
      <w:pPr>
        <w:tabs>
          <w:tab w:val="left" w:pos="4111"/>
        </w:tabs>
      </w:pPr>
    </w:p>
    <w:p w:rsidR="0019328C" w:rsidRPr="00052EDC" w:rsidRDefault="0019328C" w:rsidP="0019328C">
      <w:r w:rsidRPr="00052EDC">
        <w:tab/>
      </w:r>
      <w:r w:rsidRPr="00052EDC">
        <w:tab/>
      </w:r>
      <w:r w:rsidRPr="00052EDC">
        <w:tab/>
      </w:r>
      <w:r w:rsidRPr="00052EDC">
        <w:tab/>
      </w:r>
      <w:r w:rsidRPr="00052EDC">
        <w:tab/>
      </w:r>
      <w:r w:rsidRPr="00052EDC">
        <w:tab/>
      </w:r>
      <w:r w:rsidRPr="00052EDC">
        <w:tab/>
      </w:r>
      <w:r w:rsidRPr="00052EDC">
        <w:tab/>
        <w:t xml:space="preserve"> </w:t>
      </w:r>
    </w:p>
    <w:p w:rsidR="00D30392" w:rsidRPr="00052EDC" w:rsidRDefault="00D30392" w:rsidP="00DE45D9">
      <w:pPr>
        <w:spacing w:line="360" w:lineRule="auto"/>
        <w:jc w:val="both"/>
      </w:pPr>
    </w:p>
    <w:p w:rsidR="002C3F9F" w:rsidRPr="00052EDC" w:rsidRDefault="0019328C" w:rsidP="0019328C">
      <w:pPr>
        <w:spacing w:line="360" w:lineRule="auto"/>
        <w:jc w:val="center"/>
        <w:rPr>
          <w:b/>
        </w:rPr>
      </w:pPr>
      <w:r w:rsidRPr="00052EDC">
        <w:rPr>
          <w:b/>
        </w:rPr>
        <w:t>Benyújtott mellékletek</w:t>
      </w:r>
    </w:p>
    <w:p w:rsidR="0019328C" w:rsidRPr="00052EDC" w:rsidRDefault="0019328C" w:rsidP="0019328C">
      <w:pPr>
        <w:spacing w:line="360" w:lineRule="auto"/>
        <w:jc w:val="center"/>
        <w:rPr>
          <w:b/>
        </w:rPr>
      </w:pPr>
    </w:p>
    <w:p w:rsidR="00055569" w:rsidRPr="00052EDC" w:rsidRDefault="00A721D0" w:rsidP="00457126">
      <w:pPr>
        <w:pStyle w:val="Listaszerbekezds"/>
        <w:numPr>
          <w:ilvl w:val="0"/>
          <w:numId w:val="10"/>
        </w:numPr>
        <w:spacing w:line="360" w:lineRule="auto"/>
        <w:jc w:val="both"/>
      </w:pPr>
      <w:r w:rsidRPr="00052EDC">
        <w:rPr>
          <w:bCs/>
        </w:rPr>
        <w:t xml:space="preserve">Igazolás arról, hogy a </w:t>
      </w:r>
      <w:r w:rsidR="00BC33BA" w:rsidRPr="00052EDC">
        <w:t xml:space="preserve">Pályázónak </w:t>
      </w:r>
      <w:r w:rsidR="00457126" w:rsidRPr="00052EDC">
        <w:rPr>
          <w:bCs/>
        </w:rPr>
        <w:t xml:space="preserve">a koronavírus-járvány miatt, azzal ok-okozati összefüggésben az árbevétele vagy a megrendelési állományának </w:t>
      </w:r>
      <w:proofErr w:type="gramStart"/>
      <w:r w:rsidR="00457126" w:rsidRPr="00052EDC">
        <w:rPr>
          <w:bCs/>
        </w:rPr>
        <w:t>érték</w:t>
      </w:r>
      <w:r w:rsidR="00E85074" w:rsidRPr="00052EDC">
        <w:rPr>
          <w:bCs/>
        </w:rPr>
        <w:t>e  legalább</w:t>
      </w:r>
      <w:proofErr w:type="gramEnd"/>
      <w:r w:rsidR="00E85074" w:rsidRPr="00052EDC">
        <w:rPr>
          <w:bCs/>
        </w:rPr>
        <w:t xml:space="preserve"> 25%-</w:t>
      </w:r>
      <w:proofErr w:type="spellStart"/>
      <w:r w:rsidR="00E85074" w:rsidRPr="00052EDC">
        <w:rPr>
          <w:bCs/>
        </w:rPr>
        <w:t>kal</w:t>
      </w:r>
      <w:proofErr w:type="spellEnd"/>
      <w:r w:rsidR="00E85074" w:rsidRPr="00052EDC">
        <w:rPr>
          <w:bCs/>
        </w:rPr>
        <w:t xml:space="preserve"> visszaesett.</w:t>
      </w:r>
    </w:p>
    <w:p w:rsidR="00DD22EF" w:rsidRPr="00052EDC" w:rsidRDefault="00DD22EF" w:rsidP="002C3F9F">
      <w:pPr>
        <w:pStyle w:val="Listaszerbekezds"/>
        <w:numPr>
          <w:ilvl w:val="0"/>
          <w:numId w:val="10"/>
        </w:numPr>
        <w:spacing w:line="360" w:lineRule="auto"/>
        <w:jc w:val="both"/>
      </w:pPr>
      <w:r w:rsidRPr="00052EDC">
        <w:rPr>
          <w:iCs/>
        </w:rPr>
        <w:t>Pályázat benyújtását megelőző 12 hónap</w:t>
      </w:r>
      <w:r w:rsidR="001D1A6D" w:rsidRPr="00052EDC">
        <w:rPr>
          <w:iCs/>
        </w:rPr>
        <w:t>pal</w:t>
      </w:r>
      <w:r w:rsidRPr="00052EDC">
        <w:rPr>
          <w:iCs/>
        </w:rPr>
        <w:t xml:space="preserve"> </w:t>
      </w:r>
      <w:r w:rsidR="001D1A6D" w:rsidRPr="00052EDC">
        <w:rPr>
          <w:iCs/>
        </w:rPr>
        <w:t xml:space="preserve">érintő </w:t>
      </w:r>
      <w:r w:rsidRPr="00052EDC">
        <w:rPr>
          <w:iCs/>
        </w:rPr>
        <w:t>KSH</w:t>
      </w:r>
      <w:r w:rsidR="00D7600A" w:rsidRPr="00052EDC">
        <w:rPr>
          <w:iCs/>
        </w:rPr>
        <w:t>-</w:t>
      </w:r>
      <w:r w:rsidRPr="00052EDC">
        <w:rPr>
          <w:iCs/>
        </w:rPr>
        <w:t>jelentések</w:t>
      </w:r>
      <w:r w:rsidR="0019328C" w:rsidRPr="00052EDC">
        <w:rPr>
          <w:iCs/>
        </w:rPr>
        <w:t xml:space="preserve"> </w:t>
      </w:r>
      <w:r w:rsidR="00DB524C" w:rsidRPr="00052EDC">
        <w:rPr>
          <w:iCs/>
        </w:rPr>
        <w:t xml:space="preserve">és </w:t>
      </w:r>
      <w:r w:rsidR="001D1A6D" w:rsidRPr="00052EDC">
        <w:rPr>
          <w:iCs/>
        </w:rPr>
        <w:t xml:space="preserve">a 12 hónapot lefedő </w:t>
      </w:r>
      <w:r w:rsidR="0019328C" w:rsidRPr="00052EDC">
        <w:rPr>
          <w:iCs/>
        </w:rPr>
        <w:t>belső munkaügyi nyilvántartás</w:t>
      </w:r>
      <w:r w:rsidR="00E85074" w:rsidRPr="00052EDC">
        <w:rPr>
          <w:iCs/>
        </w:rPr>
        <w:t>.</w:t>
      </w:r>
    </w:p>
    <w:p w:rsidR="00DE45D9" w:rsidRPr="00052EDC" w:rsidRDefault="009E406B" w:rsidP="004A272C">
      <w:pPr>
        <w:pStyle w:val="Listaszerbekezds"/>
        <w:numPr>
          <w:ilvl w:val="0"/>
          <w:numId w:val="10"/>
        </w:numPr>
        <w:spacing w:line="360" w:lineRule="auto"/>
        <w:jc w:val="both"/>
      </w:pPr>
      <w:proofErr w:type="gramStart"/>
      <w:r w:rsidRPr="00052EDC">
        <w:t>Képviselő</w:t>
      </w:r>
      <w:r w:rsidR="0019328C" w:rsidRPr="00052EDC">
        <w:t>(</w:t>
      </w:r>
      <w:proofErr w:type="gramEnd"/>
      <w:r w:rsidR="0019328C" w:rsidRPr="00052EDC">
        <w:t>k)</w:t>
      </w:r>
      <w:r w:rsidRPr="00052EDC">
        <w:t xml:space="preserve"> aláírási címpéldánya vagy ügyvéd által ellenjegyzett aláírás-mintája</w:t>
      </w:r>
    </w:p>
    <w:p w:rsidR="00673FAB" w:rsidRPr="00052EDC" w:rsidRDefault="00673FAB" w:rsidP="00673FAB">
      <w:pPr>
        <w:pStyle w:val="Listaszerbekezds"/>
        <w:numPr>
          <w:ilvl w:val="0"/>
          <w:numId w:val="10"/>
        </w:numPr>
        <w:spacing w:line="360" w:lineRule="auto"/>
        <w:jc w:val="both"/>
      </w:pPr>
      <w:r w:rsidRPr="00052EDC">
        <w:rPr>
          <w:snapToGrid w:val="0"/>
        </w:rPr>
        <w:t>Nemzeti Adó- és Vámhivatal köztartozás-mentességről szóló igazolása, amennyiben a Pályázó nem szerepel a köztartozásmentes adózói adatbázisban</w:t>
      </w:r>
      <w:r w:rsidR="00504FB7" w:rsidRPr="00052EDC">
        <w:rPr>
          <w:snapToGrid w:val="0"/>
        </w:rPr>
        <w:t>.</w:t>
      </w:r>
    </w:p>
    <w:p w:rsidR="00DE45D9" w:rsidRPr="00E20922" w:rsidRDefault="00DE45D9" w:rsidP="00706D63">
      <w:pPr>
        <w:autoSpaceDE w:val="0"/>
        <w:autoSpaceDN w:val="0"/>
        <w:adjustRightInd w:val="0"/>
        <w:jc w:val="both"/>
      </w:pPr>
    </w:p>
    <w:sectPr w:rsidR="00DE45D9" w:rsidRPr="00E20922" w:rsidSect="00E505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CD" w:rsidRDefault="00BE04CD" w:rsidP="00F51933">
      <w:r>
        <w:separator/>
      </w:r>
    </w:p>
  </w:endnote>
  <w:endnote w:type="continuationSeparator" w:id="0">
    <w:p w:rsidR="00BE04CD" w:rsidRDefault="00BE04CD" w:rsidP="00F5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978381"/>
      <w:docPartObj>
        <w:docPartGallery w:val="Page Numbers (Bottom of Page)"/>
        <w:docPartUnique/>
      </w:docPartObj>
    </w:sdtPr>
    <w:sdtEndPr/>
    <w:sdtContent>
      <w:p w:rsidR="00E505CA" w:rsidRDefault="00E505C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F47">
          <w:rPr>
            <w:noProof/>
          </w:rPr>
          <w:t>5</w:t>
        </w:r>
        <w:r>
          <w:fldChar w:fldCharType="end"/>
        </w:r>
      </w:p>
    </w:sdtContent>
  </w:sdt>
  <w:p w:rsidR="00E505CA" w:rsidRDefault="00E505C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5CA" w:rsidRDefault="00E505CA">
    <w:pPr>
      <w:pStyle w:val="llb"/>
      <w:jc w:val="center"/>
    </w:pPr>
  </w:p>
  <w:p w:rsidR="00E505CA" w:rsidRDefault="00E505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CD" w:rsidRDefault="00BE04CD" w:rsidP="00F51933">
      <w:r>
        <w:separator/>
      </w:r>
    </w:p>
  </w:footnote>
  <w:footnote w:type="continuationSeparator" w:id="0">
    <w:p w:rsidR="00BE04CD" w:rsidRDefault="00BE04CD" w:rsidP="00F51933">
      <w:r>
        <w:continuationSeparator/>
      </w:r>
    </w:p>
  </w:footnote>
  <w:footnote w:id="1">
    <w:p w:rsidR="00E815F5" w:rsidRDefault="00E815F5" w:rsidP="00E815F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E815F5">
        <w:t xml:space="preserve">z Európai Bizottság 2020. április 3-i, </w:t>
      </w:r>
      <w:proofErr w:type="gramStart"/>
      <w:r w:rsidRPr="00E815F5">
        <w:t>C(</w:t>
      </w:r>
      <w:proofErr w:type="gramEnd"/>
      <w:r w:rsidRPr="00E815F5">
        <w:t xml:space="preserve">2020) 2215 </w:t>
      </w:r>
      <w:proofErr w:type="spellStart"/>
      <w:r w:rsidRPr="00E815F5">
        <w:t>final</w:t>
      </w:r>
      <w:proofErr w:type="spellEnd"/>
      <w:r w:rsidRPr="00E815F5">
        <w:t xml:space="preserve"> számú közleményével</w:t>
      </w:r>
      <w:r>
        <w:t xml:space="preserve"> (</w:t>
      </w:r>
      <w:r w:rsidRPr="00E815F5">
        <w:t>2020/C 112 I/01</w:t>
      </w:r>
      <w:r>
        <w:t>)</w:t>
      </w:r>
      <w:r w:rsidRPr="00E815F5">
        <w:t xml:space="preserve"> módosított, az „Állami támogatási intézkedésekre vonatkozó ideiglenes keret a gazdaságnak a jelenlegi COVID-19-járvánnyal összefüggésben való támogatása céljából” című, 2020. március 19-i, C(2020) 1863 </w:t>
      </w:r>
      <w:proofErr w:type="spellStart"/>
      <w:r w:rsidRPr="00E815F5">
        <w:t>final</w:t>
      </w:r>
      <w:proofErr w:type="spellEnd"/>
      <w:r w:rsidRPr="00E815F5">
        <w:t xml:space="preserve"> számú európai bizottsági közlemény</w:t>
      </w:r>
      <w:r>
        <w:t xml:space="preserve"> (</w:t>
      </w:r>
      <w:r w:rsidRPr="00E815F5">
        <w:t>2020/C 91 I/01</w:t>
      </w:r>
      <w:r>
        <w:t>)</w:t>
      </w:r>
    </w:p>
  </w:footnote>
  <w:footnote w:id="2">
    <w:p w:rsidR="00724A59" w:rsidRDefault="00724A59" w:rsidP="00724A59">
      <w:pPr>
        <w:pStyle w:val="Lbjegyzetszveg"/>
      </w:pPr>
      <w:r>
        <w:rPr>
          <w:rStyle w:val="Lbjegyzet-hivatkozs"/>
        </w:rPr>
        <w:footnoteRef/>
      </w:r>
      <w:r>
        <w:t xml:space="preserve"> Kérjük a beruházás </w:t>
      </w:r>
      <w:r w:rsidR="0057770D">
        <w:t xml:space="preserve">célját röviden </w:t>
      </w:r>
      <w:r>
        <w:t>bemutatni</w:t>
      </w:r>
      <w:r w:rsidR="0057770D">
        <w:t>.</w:t>
      </w:r>
    </w:p>
  </w:footnote>
  <w:footnote w:id="3">
    <w:p w:rsidR="0057770D" w:rsidRDefault="0057770D">
      <w:pPr>
        <w:pStyle w:val="Lbjegyzetszveg"/>
      </w:pPr>
      <w:r>
        <w:rPr>
          <w:rStyle w:val="Lbjegyzet-hivatkozs"/>
        </w:rPr>
        <w:footnoteRef/>
      </w:r>
      <w:r>
        <w:t xml:space="preserve"> Nem lehet korábbi, mint a pályázat elektronikus úton való beérkezése (pályázat benyújtása).</w:t>
      </w:r>
    </w:p>
  </w:footnote>
  <w:footnote w:id="4">
    <w:p w:rsidR="0057770D" w:rsidRDefault="0057770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7C120D">
        <w:t>Nem lehet későbbi, mint 2021. június 30.</w:t>
      </w:r>
    </w:p>
  </w:footnote>
  <w:footnote w:id="5">
    <w:p w:rsidR="003C1614" w:rsidRDefault="003C1614">
      <w:pPr>
        <w:pStyle w:val="Lbjegyzetszveg"/>
      </w:pPr>
      <w:r>
        <w:rPr>
          <w:rStyle w:val="Lbjegyzet-hivatkozs"/>
        </w:rPr>
        <w:footnoteRef/>
      </w:r>
      <w:r>
        <w:t xml:space="preserve"> Kérjük kitölteni!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06" w:rsidRPr="009D0E1C" w:rsidRDefault="00F06306" w:rsidP="009D0E1C">
    <w:pPr>
      <w:pStyle w:val="Listaszerbekezds"/>
      <w:ind w:left="420"/>
      <w:jc w:val="right"/>
    </w:pPr>
  </w:p>
  <w:p w:rsidR="00F06306" w:rsidRDefault="00F06306" w:rsidP="00F06306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983427"/>
      <w:docPartObj>
        <w:docPartGallery w:val="Page Numbers (Top of Page)"/>
        <w:docPartUnique/>
      </w:docPartObj>
    </w:sdtPr>
    <w:sdtEndPr/>
    <w:sdtContent>
      <w:p w:rsidR="00E505CA" w:rsidRDefault="00E1419B" w:rsidP="00E505CA">
        <w:pPr>
          <w:pStyle w:val="Listaszerbekezds"/>
          <w:ind w:left="420"/>
          <w:jc w:val="right"/>
        </w:pPr>
        <w:r>
          <w:rPr>
            <w:i/>
            <w:sz w:val="22"/>
            <w:szCs w:val="22"/>
          </w:rPr>
          <w:t>1</w:t>
        </w:r>
        <w:r w:rsidRPr="00477333">
          <w:rPr>
            <w:i/>
            <w:sz w:val="22"/>
            <w:szCs w:val="22"/>
          </w:rPr>
          <w:t>. számú melléklet</w:t>
        </w:r>
        <w:r w:rsidRPr="00477333" w:rsidDel="00A076A6">
          <w:rPr>
            <w:i/>
            <w:sz w:val="22"/>
            <w:szCs w:val="22"/>
          </w:rPr>
          <w:t xml:space="preserve"> </w:t>
        </w:r>
        <w:r>
          <w:rPr>
            <w:i/>
            <w:sz w:val="22"/>
            <w:szCs w:val="22"/>
          </w:rPr>
          <w:t xml:space="preserve">a </w:t>
        </w:r>
        <w:r w:rsidR="00B57F1F">
          <w:rPr>
            <w:i/>
            <w:sz w:val="22"/>
            <w:szCs w:val="22"/>
          </w:rPr>
          <w:t>VNT2020-1</w:t>
        </w:r>
        <w:r>
          <w:rPr>
            <w:i/>
            <w:sz w:val="22"/>
            <w:szCs w:val="22"/>
          </w:rPr>
          <w:t xml:space="preserve"> azonosító számú pályázathoz</w:t>
        </w:r>
      </w:p>
    </w:sdtContent>
  </w:sdt>
  <w:p w:rsidR="00E505CA" w:rsidRDefault="00E505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FCE"/>
    <w:multiLevelType w:val="multilevel"/>
    <w:tmpl w:val="BD4A5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8B4AD9"/>
    <w:multiLevelType w:val="hybridMultilevel"/>
    <w:tmpl w:val="69B8277A"/>
    <w:lvl w:ilvl="0" w:tplc="040E0003">
      <w:start w:val="1"/>
      <w:numFmt w:val="bullet"/>
      <w:lvlText w:val="o"/>
      <w:lvlJc w:val="left"/>
      <w:pPr>
        <w:ind w:left="88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1D2F400E"/>
    <w:multiLevelType w:val="hybridMultilevel"/>
    <w:tmpl w:val="44A612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B08"/>
    <w:multiLevelType w:val="hybridMultilevel"/>
    <w:tmpl w:val="3234446A"/>
    <w:lvl w:ilvl="0" w:tplc="CE40F15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8254F2A"/>
    <w:multiLevelType w:val="hybridMultilevel"/>
    <w:tmpl w:val="DBAE4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2A04"/>
    <w:multiLevelType w:val="hybridMultilevel"/>
    <w:tmpl w:val="E11EBC2E"/>
    <w:lvl w:ilvl="0" w:tplc="040E000F">
      <w:start w:val="1"/>
      <w:numFmt w:val="decimal"/>
      <w:lvlText w:val="%1."/>
      <w:lvlJc w:val="left"/>
      <w:pPr>
        <w:ind w:left="782" w:hanging="360"/>
      </w:pPr>
    </w:lvl>
    <w:lvl w:ilvl="1" w:tplc="040E0019" w:tentative="1">
      <w:start w:val="1"/>
      <w:numFmt w:val="lowerLetter"/>
      <w:lvlText w:val="%2."/>
      <w:lvlJc w:val="left"/>
      <w:pPr>
        <w:ind w:left="1502" w:hanging="360"/>
      </w:pPr>
    </w:lvl>
    <w:lvl w:ilvl="2" w:tplc="040E001B" w:tentative="1">
      <w:start w:val="1"/>
      <w:numFmt w:val="lowerRoman"/>
      <w:lvlText w:val="%3."/>
      <w:lvlJc w:val="right"/>
      <w:pPr>
        <w:ind w:left="2222" w:hanging="180"/>
      </w:pPr>
    </w:lvl>
    <w:lvl w:ilvl="3" w:tplc="040E000F" w:tentative="1">
      <w:start w:val="1"/>
      <w:numFmt w:val="decimal"/>
      <w:lvlText w:val="%4."/>
      <w:lvlJc w:val="left"/>
      <w:pPr>
        <w:ind w:left="2942" w:hanging="360"/>
      </w:pPr>
    </w:lvl>
    <w:lvl w:ilvl="4" w:tplc="040E0019" w:tentative="1">
      <w:start w:val="1"/>
      <w:numFmt w:val="lowerLetter"/>
      <w:lvlText w:val="%5."/>
      <w:lvlJc w:val="left"/>
      <w:pPr>
        <w:ind w:left="3662" w:hanging="360"/>
      </w:pPr>
    </w:lvl>
    <w:lvl w:ilvl="5" w:tplc="040E001B" w:tentative="1">
      <w:start w:val="1"/>
      <w:numFmt w:val="lowerRoman"/>
      <w:lvlText w:val="%6."/>
      <w:lvlJc w:val="right"/>
      <w:pPr>
        <w:ind w:left="4382" w:hanging="180"/>
      </w:pPr>
    </w:lvl>
    <w:lvl w:ilvl="6" w:tplc="040E000F" w:tentative="1">
      <w:start w:val="1"/>
      <w:numFmt w:val="decimal"/>
      <w:lvlText w:val="%7."/>
      <w:lvlJc w:val="left"/>
      <w:pPr>
        <w:ind w:left="5102" w:hanging="360"/>
      </w:pPr>
    </w:lvl>
    <w:lvl w:ilvl="7" w:tplc="040E0019" w:tentative="1">
      <w:start w:val="1"/>
      <w:numFmt w:val="lowerLetter"/>
      <w:lvlText w:val="%8."/>
      <w:lvlJc w:val="left"/>
      <w:pPr>
        <w:ind w:left="5822" w:hanging="360"/>
      </w:pPr>
    </w:lvl>
    <w:lvl w:ilvl="8" w:tplc="040E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 w15:restartNumberingAfterBreak="0">
    <w:nsid w:val="2BF9223E"/>
    <w:multiLevelType w:val="multilevel"/>
    <w:tmpl w:val="9DD0D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4165DF"/>
    <w:multiLevelType w:val="hybridMultilevel"/>
    <w:tmpl w:val="579092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603F"/>
    <w:multiLevelType w:val="multilevel"/>
    <w:tmpl w:val="45C648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FE15AC"/>
    <w:multiLevelType w:val="hybridMultilevel"/>
    <w:tmpl w:val="7B9CA6B8"/>
    <w:lvl w:ilvl="0" w:tplc="398E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F053A0A"/>
    <w:multiLevelType w:val="hybridMultilevel"/>
    <w:tmpl w:val="E0FA9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D3126"/>
    <w:multiLevelType w:val="hybridMultilevel"/>
    <w:tmpl w:val="FB2A272C"/>
    <w:lvl w:ilvl="0" w:tplc="44780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C2864"/>
    <w:multiLevelType w:val="hybridMultilevel"/>
    <w:tmpl w:val="5D027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0305D"/>
    <w:multiLevelType w:val="hybridMultilevel"/>
    <w:tmpl w:val="4C20CD5A"/>
    <w:lvl w:ilvl="0" w:tplc="04090017">
      <w:start w:val="1"/>
      <w:numFmt w:val="lowerLetter"/>
      <w:lvlText w:val="%1)"/>
      <w:lvlJc w:val="left"/>
      <w:pPr>
        <w:ind w:left="5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14" w15:restartNumberingAfterBreak="0">
    <w:nsid w:val="6A8133E4"/>
    <w:multiLevelType w:val="hybridMultilevel"/>
    <w:tmpl w:val="D7B25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E6ED6"/>
    <w:multiLevelType w:val="hybridMultilevel"/>
    <w:tmpl w:val="2CDE9B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5"/>
  </w:num>
  <w:num w:numId="5">
    <w:abstractNumId w:val="9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4"/>
  </w:num>
  <w:num w:numId="11">
    <w:abstractNumId w:val="12"/>
  </w:num>
  <w:num w:numId="12">
    <w:abstractNumId w:val="11"/>
  </w:num>
  <w:num w:numId="13">
    <w:abstractNumId w:val="14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33"/>
    <w:rsid w:val="000064DE"/>
    <w:rsid w:val="00012DA7"/>
    <w:rsid w:val="0001674E"/>
    <w:rsid w:val="00044815"/>
    <w:rsid w:val="00046EA0"/>
    <w:rsid w:val="00052EDC"/>
    <w:rsid w:val="00055569"/>
    <w:rsid w:val="00057AD6"/>
    <w:rsid w:val="00062155"/>
    <w:rsid w:val="000E2216"/>
    <w:rsid w:val="000E3ABB"/>
    <w:rsid w:val="00100A82"/>
    <w:rsid w:val="00125726"/>
    <w:rsid w:val="00136D27"/>
    <w:rsid w:val="0017258A"/>
    <w:rsid w:val="001879A8"/>
    <w:rsid w:val="0019328C"/>
    <w:rsid w:val="001A39C3"/>
    <w:rsid w:val="001B28BA"/>
    <w:rsid w:val="001B40D2"/>
    <w:rsid w:val="001C0004"/>
    <w:rsid w:val="001D1A6D"/>
    <w:rsid w:val="001E5D65"/>
    <w:rsid w:val="00207385"/>
    <w:rsid w:val="00210444"/>
    <w:rsid w:val="00242459"/>
    <w:rsid w:val="00243BFB"/>
    <w:rsid w:val="00244713"/>
    <w:rsid w:val="00264322"/>
    <w:rsid w:val="00275F9C"/>
    <w:rsid w:val="0028059D"/>
    <w:rsid w:val="002861A1"/>
    <w:rsid w:val="002B7BF1"/>
    <w:rsid w:val="002C3F9F"/>
    <w:rsid w:val="002E41DC"/>
    <w:rsid w:val="00304D0A"/>
    <w:rsid w:val="0031192F"/>
    <w:rsid w:val="00332A84"/>
    <w:rsid w:val="003339D0"/>
    <w:rsid w:val="0033749F"/>
    <w:rsid w:val="00343F9F"/>
    <w:rsid w:val="003466D9"/>
    <w:rsid w:val="00346FF0"/>
    <w:rsid w:val="00353F5F"/>
    <w:rsid w:val="00357FEB"/>
    <w:rsid w:val="003654AF"/>
    <w:rsid w:val="00385181"/>
    <w:rsid w:val="00394714"/>
    <w:rsid w:val="003B3BDA"/>
    <w:rsid w:val="003C1614"/>
    <w:rsid w:val="003C385E"/>
    <w:rsid w:val="003D411D"/>
    <w:rsid w:val="003D50C3"/>
    <w:rsid w:val="003E0DD0"/>
    <w:rsid w:val="003E58AB"/>
    <w:rsid w:val="00417120"/>
    <w:rsid w:val="004213E0"/>
    <w:rsid w:val="00422EE3"/>
    <w:rsid w:val="004240A0"/>
    <w:rsid w:val="00457126"/>
    <w:rsid w:val="00466AF9"/>
    <w:rsid w:val="004678AE"/>
    <w:rsid w:val="0047310D"/>
    <w:rsid w:val="00477118"/>
    <w:rsid w:val="00484ED0"/>
    <w:rsid w:val="004D4548"/>
    <w:rsid w:val="004E3BCE"/>
    <w:rsid w:val="004E6CC3"/>
    <w:rsid w:val="004F144C"/>
    <w:rsid w:val="004F1529"/>
    <w:rsid w:val="00504FB7"/>
    <w:rsid w:val="00535C3F"/>
    <w:rsid w:val="00545DD4"/>
    <w:rsid w:val="0054602B"/>
    <w:rsid w:val="005629A6"/>
    <w:rsid w:val="0057567F"/>
    <w:rsid w:val="0057770D"/>
    <w:rsid w:val="00582091"/>
    <w:rsid w:val="005A7FFD"/>
    <w:rsid w:val="005C6474"/>
    <w:rsid w:val="005D44D7"/>
    <w:rsid w:val="005D693A"/>
    <w:rsid w:val="005E6689"/>
    <w:rsid w:val="0060066D"/>
    <w:rsid w:val="00606769"/>
    <w:rsid w:val="006207B7"/>
    <w:rsid w:val="00653435"/>
    <w:rsid w:val="006664BD"/>
    <w:rsid w:val="00673FAB"/>
    <w:rsid w:val="006D31D2"/>
    <w:rsid w:val="006E4B1A"/>
    <w:rsid w:val="006F0AC0"/>
    <w:rsid w:val="00701500"/>
    <w:rsid w:val="00706D63"/>
    <w:rsid w:val="007074FF"/>
    <w:rsid w:val="0071718D"/>
    <w:rsid w:val="007249F1"/>
    <w:rsid w:val="00724A59"/>
    <w:rsid w:val="00725A15"/>
    <w:rsid w:val="00747F7F"/>
    <w:rsid w:val="00751E6F"/>
    <w:rsid w:val="00762651"/>
    <w:rsid w:val="00767198"/>
    <w:rsid w:val="00767569"/>
    <w:rsid w:val="00771489"/>
    <w:rsid w:val="007953C7"/>
    <w:rsid w:val="0079605C"/>
    <w:rsid w:val="007A40F9"/>
    <w:rsid w:val="007B04F8"/>
    <w:rsid w:val="007C120D"/>
    <w:rsid w:val="007C3233"/>
    <w:rsid w:val="007D3668"/>
    <w:rsid w:val="007D4C4B"/>
    <w:rsid w:val="007D5F1A"/>
    <w:rsid w:val="007E12AB"/>
    <w:rsid w:val="007E6DAA"/>
    <w:rsid w:val="007F025D"/>
    <w:rsid w:val="00801502"/>
    <w:rsid w:val="00817727"/>
    <w:rsid w:val="00822B25"/>
    <w:rsid w:val="0082734C"/>
    <w:rsid w:val="00856152"/>
    <w:rsid w:val="00880453"/>
    <w:rsid w:val="0089205C"/>
    <w:rsid w:val="00892D57"/>
    <w:rsid w:val="008B13F1"/>
    <w:rsid w:val="008B2E4C"/>
    <w:rsid w:val="008C59AB"/>
    <w:rsid w:val="008E3EDE"/>
    <w:rsid w:val="008F19B3"/>
    <w:rsid w:val="008F7167"/>
    <w:rsid w:val="00904F47"/>
    <w:rsid w:val="00941926"/>
    <w:rsid w:val="009513C7"/>
    <w:rsid w:val="0095419E"/>
    <w:rsid w:val="0095514E"/>
    <w:rsid w:val="0097533F"/>
    <w:rsid w:val="009D0E1C"/>
    <w:rsid w:val="009E1C99"/>
    <w:rsid w:val="009E25A1"/>
    <w:rsid w:val="009E406B"/>
    <w:rsid w:val="00A064BF"/>
    <w:rsid w:val="00A10BED"/>
    <w:rsid w:val="00A25195"/>
    <w:rsid w:val="00A279B3"/>
    <w:rsid w:val="00A5478F"/>
    <w:rsid w:val="00A65B8C"/>
    <w:rsid w:val="00A6657C"/>
    <w:rsid w:val="00A721D0"/>
    <w:rsid w:val="00A729FF"/>
    <w:rsid w:val="00A84278"/>
    <w:rsid w:val="00A86402"/>
    <w:rsid w:val="00A975AD"/>
    <w:rsid w:val="00AA47E6"/>
    <w:rsid w:val="00AA6F44"/>
    <w:rsid w:val="00AA798A"/>
    <w:rsid w:val="00AD57FB"/>
    <w:rsid w:val="00AE04EB"/>
    <w:rsid w:val="00AE1126"/>
    <w:rsid w:val="00AE2D5E"/>
    <w:rsid w:val="00AE63AC"/>
    <w:rsid w:val="00B26823"/>
    <w:rsid w:val="00B36437"/>
    <w:rsid w:val="00B57F1F"/>
    <w:rsid w:val="00B74FF3"/>
    <w:rsid w:val="00BA492C"/>
    <w:rsid w:val="00BB2FC0"/>
    <w:rsid w:val="00BB35DA"/>
    <w:rsid w:val="00BC33BA"/>
    <w:rsid w:val="00BE04CD"/>
    <w:rsid w:val="00C073FE"/>
    <w:rsid w:val="00C074EC"/>
    <w:rsid w:val="00C1256C"/>
    <w:rsid w:val="00C266B9"/>
    <w:rsid w:val="00C27028"/>
    <w:rsid w:val="00C50B0A"/>
    <w:rsid w:val="00C941B3"/>
    <w:rsid w:val="00CA702C"/>
    <w:rsid w:val="00CA725F"/>
    <w:rsid w:val="00CD39DA"/>
    <w:rsid w:val="00CD6C76"/>
    <w:rsid w:val="00CF34CE"/>
    <w:rsid w:val="00CF63E9"/>
    <w:rsid w:val="00D041A2"/>
    <w:rsid w:val="00D076E8"/>
    <w:rsid w:val="00D16477"/>
    <w:rsid w:val="00D22DD3"/>
    <w:rsid w:val="00D23DA1"/>
    <w:rsid w:val="00D30392"/>
    <w:rsid w:val="00D34F7A"/>
    <w:rsid w:val="00D40E92"/>
    <w:rsid w:val="00D43F94"/>
    <w:rsid w:val="00D505EE"/>
    <w:rsid w:val="00D7600A"/>
    <w:rsid w:val="00D8028F"/>
    <w:rsid w:val="00DB291B"/>
    <w:rsid w:val="00DB524C"/>
    <w:rsid w:val="00DB7BD0"/>
    <w:rsid w:val="00DC065C"/>
    <w:rsid w:val="00DD22EF"/>
    <w:rsid w:val="00DD3CE5"/>
    <w:rsid w:val="00DE45D9"/>
    <w:rsid w:val="00DF0642"/>
    <w:rsid w:val="00DF4437"/>
    <w:rsid w:val="00E04440"/>
    <w:rsid w:val="00E07877"/>
    <w:rsid w:val="00E12836"/>
    <w:rsid w:val="00E12CF6"/>
    <w:rsid w:val="00E1419B"/>
    <w:rsid w:val="00E20922"/>
    <w:rsid w:val="00E275C2"/>
    <w:rsid w:val="00E4535D"/>
    <w:rsid w:val="00E505CA"/>
    <w:rsid w:val="00E50D18"/>
    <w:rsid w:val="00E522BF"/>
    <w:rsid w:val="00E53DAD"/>
    <w:rsid w:val="00E61041"/>
    <w:rsid w:val="00E6198C"/>
    <w:rsid w:val="00E639B2"/>
    <w:rsid w:val="00E815F5"/>
    <w:rsid w:val="00E85074"/>
    <w:rsid w:val="00E8542B"/>
    <w:rsid w:val="00EA73B0"/>
    <w:rsid w:val="00ED095A"/>
    <w:rsid w:val="00EE3E7A"/>
    <w:rsid w:val="00EF1D27"/>
    <w:rsid w:val="00EF34E2"/>
    <w:rsid w:val="00EF48A0"/>
    <w:rsid w:val="00F06306"/>
    <w:rsid w:val="00F10315"/>
    <w:rsid w:val="00F13313"/>
    <w:rsid w:val="00F3766F"/>
    <w:rsid w:val="00F42704"/>
    <w:rsid w:val="00F51933"/>
    <w:rsid w:val="00F544AE"/>
    <w:rsid w:val="00F57E17"/>
    <w:rsid w:val="00F62874"/>
    <w:rsid w:val="00F83D11"/>
    <w:rsid w:val="00FB5379"/>
    <w:rsid w:val="00FD2F0F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957F19F-62DD-4D03-8470-A3169A66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F519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93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F5193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51933"/>
    <w:pPr>
      <w:ind w:left="708"/>
    </w:pPr>
  </w:style>
  <w:style w:type="table" w:styleId="Rcsostblzat">
    <w:name w:val="Table Grid"/>
    <w:basedOn w:val="Normltblzat"/>
    <w:uiPriority w:val="59"/>
    <w:rsid w:val="00D3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063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630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63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630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47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4714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B364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3643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3643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64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643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D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FE72EA"/>
    <w:rPr>
      <w:color w:val="0000FF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43BFB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43B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243BFB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880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43A618-CAF8-4BDD-8B6F-E8FA35F6105A}"/>
      </w:docPartPr>
      <w:docPartBody>
        <w:p w:rsidR="00A516B2" w:rsidRDefault="00C71E0D">
          <w:r w:rsidRPr="00335A2A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0D"/>
    <w:rsid w:val="00223D37"/>
    <w:rsid w:val="00622289"/>
    <w:rsid w:val="007838F0"/>
    <w:rsid w:val="00A516B2"/>
    <w:rsid w:val="00C7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71E0D"/>
    <w:rPr>
      <w:color w:val="808080"/>
    </w:rPr>
  </w:style>
  <w:style w:type="paragraph" w:customStyle="1" w:styleId="543CC822F6724362B409678E2081CB8D">
    <w:name w:val="543CC822F6724362B409678E2081CB8D"/>
    <w:rsid w:val="00C7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CC822F6724362B409678E2081CB8D1">
    <w:name w:val="543CC822F6724362B409678E2081CB8D1"/>
    <w:rsid w:val="00C7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267D37A264017AAD3E9B3AB4161D4">
    <w:name w:val="7E1267D37A264017AAD3E9B3AB4161D4"/>
    <w:rsid w:val="00C71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980F-89DF-4537-9957-5E67ED24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924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Handula Mária</dc:creator>
  <cp:lastModifiedBy>Kisborsó Anita</cp:lastModifiedBy>
  <cp:revision>10</cp:revision>
  <cp:lastPrinted>2020-02-17T11:00:00Z</cp:lastPrinted>
  <dcterms:created xsi:type="dcterms:W3CDTF">2020-04-20T09:34:00Z</dcterms:created>
  <dcterms:modified xsi:type="dcterms:W3CDTF">2020-04-20T09:43:00Z</dcterms:modified>
</cp:coreProperties>
</file>