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B85F21" w:rsidP="00237F92">
      <w:pPr>
        <w:jc w:val="both"/>
      </w:pPr>
      <w:r>
        <w:t xml:space="preserve">Alulírott a Maliban </w:t>
      </w:r>
      <w:r w:rsidR="00201596">
        <w:t>elnökválasztási</w:t>
      </w:r>
      <w:r w:rsidR="00185E76">
        <w:t xml:space="preserve">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A31E5"/>
    <w:rsid w:val="000D7A1C"/>
    <w:rsid w:val="00131AAF"/>
    <w:rsid w:val="00137978"/>
    <w:rsid w:val="00151188"/>
    <w:rsid w:val="00185E76"/>
    <w:rsid w:val="001C38E8"/>
    <w:rsid w:val="00201596"/>
    <w:rsid w:val="00225069"/>
    <w:rsid w:val="00237F92"/>
    <w:rsid w:val="003016A2"/>
    <w:rsid w:val="00352C71"/>
    <w:rsid w:val="003710C2"/>
    <w:rsid w:val="003F3067"/>
    <w:rsid w:val="003F4E59"/>
    <w:rsid w:val="00536CE9"/>
    <w:rsid w:val="005F5021"/>
    <w:rsid w:val="00610553"/>
    <w:rsid w:val="006911E4"/>
    <w:rsid w:val="00837079"/>
    <w:rsid w:val="009A693C"/>
    <w:rsid w:val="009F02CC"/>
    <w:rsid w:val="00A12C17"/>
    <w:rsid w:val="00A80986"/>
    <w:rsid w:val="00B2779E"/>
    <w:rsid w:val="00B74489"/>
    <w:rsid w:val="00B85F21"/>
    <w:rsid w:val="00BE36EA"/>
    <w:rsid w:val="00C14557"/>
    <w:rsid w:val="00CB7775"/>
    <w:rsid w:val="00D25AA1"/>
    <w:rsid w:val="00DB68D0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37EF3-8F9E-4584-8F5E-5D71C7836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Nagy Bianka</cp:lastModifiedBy>
  <cp:revision>2</cp:revision>
  <dcterms:created xsi:type="dcterms:W3CDTF">2018-05-11T09:27:00Z</dcterms:created>
  <dcterms:modified xsi:type="dcterms:W3CDTF">2018-05-11T09:27:00Z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